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DEB1F7" w14:textId="77777777" w:rsidR="00612611" w:rsidRDefault="00612611" w:rsidP="007278CE">
      <w:pPr>
        <w:pStyle w:val="BodyText"/>
      </w:pPr>
    </w:p>
    <w:p w14:paraId="6F701C0F" w14:textId="5958A5AE" w:rsidR="007278CE" w:rsidRDefault="007278CE" w:rsidP="007278CE">
      <w:pPr>
        <w:pStyle w:val="IntroPara"/>
        <w:rPr>
          <w:rFonts w:eastAsia="Calibri"/>
          <w:lang w:val="en-US"/>
        </w:rPr>
      </w:pPr>
      <w:r>
        <w:rPr>
          <w:rFonts w:eastAsia="Calibri"/>
          <w:lang w:val="en-US"/>
        </w:rPr>
        <w:t xml:space="preserve">Information within this document includes an </w:t>
      </w:r>
      <w:hyperlink w:anchor="_Introduction" w:history="1">
        <w:r w:rsidRPr="000E5663">
          <w:rPr>
            <w:rStyle w:val="Hyperlink"/>
            <w:rFonts w:eastAsia="Calibri"/>
            <w:lang w:val="en-US"/>
          </w:rPr>
          <w:t>Introduction</w:t>
        </w:r>
      </w:hyperlink>
      <w:r>
        <w:rPr>
          <w:rFonts w:eastAsia="Calibri"/>
          <w:lang w:val="en-US"/>
        </w:rPr>
        <w:t xml:space="preserve">, </w:t>
      </w:r>
      <w:hyperlink w:anchor="_Overview" w:history="1">
        <w:r w:rsidRPr="00EE3CD7">
          <w:rPr>
            <w:rStyle w:val="Hyperlink"/>
          </w:rPr>
          <w:t>Overview</w:t>
        </w:r>
      </w:hyperlink>
      <w:r>
        <w:rPr>
          <w:rStyle w:val="Hyperlink"/>
        </w:rPr>
        <w:t xml:space="preserve">, </w:t>
      </w:r>
      <w:hyperlink w:anchor="_Getting_there" w:history="1">
        <w:r w:rsidRPr="00EE3CD7">
          <w:rPr>
            <w:rStyle w:val="Hyperlink"/>
          </w:rPr>
          <w:t>Getting There</w:t>
        </w:r>
      </w:hyperlink>
      <w:r>
        <w:rPr>
          <w:rStyle w:val="Hyperlink"/>
        </w:rPr>
        <w:t xml:space="preserve">, </w:t>
      </w:r>
      <w:hyperlink w:anchor="_Entry" w:history="1">
        <w:r w:rsidRPr="00EE3CD7">
          <w:rPr>
            <w:rStyle w:val="Hyperlink"/>
          </w:rPr>
          <w:t>Entry</w:t>
        </w:r>
      </w:hyperlink>
      <w:r>
        <w:rPr>
          <w:rStyle w:val="Hyperlink"/>
        </w:rPr>
        <w:t xml:space="preserve">, </w:t>
      </w:r>
      <w:hyperlink w:anchor="_Experiences" w:history="1">
        <w:r w:rsidRPr="00EE3CD7">
          <w:rPr>
            <w:rStyle w:val="Hyperlink"/>
          </w:rPr>
          <w:t>Experiences</w:t>
        </w:r>
      </w:hyperlink>
      <w:r>
        <w:rPr>
          <w:rStyle w:val="Hyperlink"/>
        </w:rPr>
        <w:t xml:space="preserve">, </w:t>
      </w:r>
      <w:hyperlink w:anchor="_Dining" w:history="1">
        <w:r w:rsidRPr="00EE3CD7">
          <w:rPr>
            <w:rStyle w:val="Hyperlink"/>
          </w:rPr>
          <w:t>Dining</w:t>
        </w:r>
      </w:hyperlink>
      <w:r>
        <w:rPr>
          <w:rStyle w:val="Hyperlink"/>
        </w:rPr>
        <w:t xml:space="preserve">, </w:t>
      </w:r>
      <w:hyperlink w:anchor="_Amenities" w:history="1">
        <w:r w:rsidRPr="00EE3CD7">
          <w:rPr>
            <w:rStyle w:val="Hyperlink"/>
          </w:rPr>
          <w:t>Amenities</w:t>
        </w:r>
      </w:hyperlink>
      <w:r>
        <w:rPr>
          <w:rStyle w:val="Hyperlink"/>
        </w:rPr>
        <w:t xml:space="preserve">, </w:t>
      </w:r>
      <w:hyperlink w:anchor="_Sensory_Guide" w:history="1">
        <w:r w:rsidRPr="00F67356">
          <w:rPr>
            <w:rStyle w:val="Hyperlink"/>
          </w:rPr>
          <w:t>Sensory Guide</w:t>
        </w:r>
      </w:hyperlink>
      <w:r w:rsidR="00C917C1">
        <w:rPr>
          <w:rStyle w:val="Hyperlink"/>
        </w:rPr>
        <w:t>,</w:t>
      </w:r>
      <w:r>
        <w:rPr>
          <w:rStyle w:val="Hyperlink"/>
        </w:rPr>
        <w:t xml:space="preserve"> </w:t>
      </w:r>
      <w:hyperlink w:anchor="_Contacts" w:history="1">
        <w:r w:rsidRPr="00EE3CD7">
          <w:rPr>
            <w:rStyle w:val="Hyperlink"/>
          </w:rPr>
          <w:t>Contacts</w:t>
        </w:r>
      </w:hyperlink>
      <w:r>
        <w:rPr>
          <w:rStyle w:val="Hyperlink"/>
        </w:rPr>
        <w:t xml:space="preserve">, </w:t>
      </w:r>
      <w:hyperlink w:anchor="_Communication_Board" w:history="1">
        <w:r w:rsidRPr="00904066">
          <w:rPr>
            <w:rStyle w:val="Hyperlink"/>
          </w:rPr>
          <w:t>Communication Board</w:t>
        </w:r>
      </w:hyperlink>
    </w:p>
    <w:p w14:paraId="14D18292" w14:textId="0F779223" w:rsidR="00612611" w:rsidRDefault="00F070CF" w:rsidP="007278CE">
      <w:pPr>
        <w:pStyle w:val="BodyText"/>
        <w:rPr>
          <w:sz w:val="12"/>
          <w:szCs w:val="12"/>
        </w:rPr>
      </w:pPr>
      <w:r w:rsidRPr="00015842">
        <w:rPr>
          <w:rFonts w:eastAsia="Calibri"/>
          <w:noProof/>
          <w:lang w:val="en-US"/>
        </w:rPr>
        <w:drawing>
          <wp:inline distT="0" distB="0" distL="0" distR="0" wp14:anchorId="792DF54B" wp14:editId="6F65D86A">
            <wp:extent cx="6080166" cy="3420093"/>
            <wp:effectExtent l="0" t="0" r="0" b="9525"/>
            <wp:docPr id="32" name="Picture 32" descr="A picture of penguins waddling from the water to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of penguins waddling from the water to the beach."/>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1270" cy="3437589"/>
                    </a:xfrm>
                    <a:prstGeom prst="rect">
                      <a:avLst/>
                    </a:prstGeom>
                  </pic:spPr>
                </pic:pic>
              </a:graphicData>
            </a:graphic>
          </wp:inline>
        </w:drawing>
      </w:r>
    </w:p>
    <w:p w14:paraId="37CC5631" w14:textId="018F1003" w:rsidR="00612611" w:rsidRDefault="00612611" w:rsidP="007278CE">
      <w:pPr>
        <w:pStyle w:val="Heading1"/>
      </w:pPr>
      <w:bookmarkStart w:id="0" w:name="_Introduction"/>
      <w:bookmarkEnd w:id="0"/>
      <w:r>
        <w:t>Introduction</w:t>
      </w:r>
    </w:p>
    <w:p w14:paraId="6B4CA840" w14:textId="62DE57E7" w:rsidR="007278CE" w:rsidRPr="005529A0" w:rsidRDefault="007278CE" w:rsidP="007278CE">
      <w:pPr>
        <w:pStyle w:val="BodyText"/>
      </w:pPr>
      <w:r>
        <w:t>Phillip Island is home to the largest Little Penguin colony in the world</w:t>
      </w:r>
      <w:r w:rsidRPr="005529A0">
        <w:t>.</w:t>
      </w:r>
      <w:r>
        <w:t xml:space="preserve"> You can experience the magic of watching these amazing seabirds waddle home from the ocean to their burrows any night of the year from our viewing platforms and boardwalks.</w:t>
      </w:r>
    </w:p>
    <w:p w14:paraId="790F5840" w14:textId="06DF2DA9" w:rsidR="007278CE" w:rsidRDefault="007278CE" w:rsidP="007278CE">
      <w:pPr>
        <w:pStyle w:val="BodyText"/>
      </w:pPr>
      <w:r>
        <w:t xml:space="preserve">The Penguin Parade offers easy access and is a certified sensory-inclusive site with professionally trained staff. </w:t>
      </w:r>
    </w:p>
    <w:p w14:paraId="551A6E63" w14:textId="3AE75FB9" w:rsidR="007278CE" w:rsidRDefault="007278CE" w:rsidP="007278CE">
      <w:pPr>
        <w:pStyle w:val="BodyText"/>
      </w:pPr>
      <w:r>
        <w:t xml:space="preserve">This is a ticketed experience, and everyone aged 4 years and over requires a ticket to attend. Companion and Carer cards are recognised, and concessions do apply for card holders. Details in the </w:t>
      </w:r>
      <w:hyperlink w:anchor="_Entry" w:history="1">
        <w:r w:rsidRPr="00636F9B">
          <w:rPr>
            <w:rStyle w:val="Hyperlink"/>
          </w:rPr>
          <w:t>Entry</w:t>
        </w:r>
      </w:hyperlink>
      <w:r>
        <w:t xml:space="preserve"> section of this document.</w:t>
      </w:r>
    </w:p>
    <w:p w14:paraId="7977E6FE" w14:textId="5FA82FE3" w:rsidR="007278CE" w:rsidRDefault="007278CE" w:rsidP="007278CE">
      <w:pPr>
        <w:pStyle w:val="BodyText"/>
        <w:rPr>
          <w:rFonts w:eastAsia="Calibri"/>
          <w:lang w:val="en-US"/>
        </w:rPr>
      </w:pPr>
      <w:r>
        <w:rPr>
          <w:rFonts w:eastAsia="Calibri"/>
          <w:lang w:val="en-US"/>
        </w:rPr>
        <w:t xml:space="preserve">The visitor </w:t>
      </w:r>
      <w:proofErr w:type="spellStart"/>
      <w:r>
        <w:rPr>
          <w:rFonts w:eastAsia="Calibri"/>
          <w:lang w:val="en-US"/>
        </w:rPr>
        <w:t>centre</w:t>
      </w:r>
      <w:proofErr w:type="spellEnd"/>
      <w:r>
        <w:rPr>
          <w:rFonts w:eastAsia="Calibri"/>
          <w:lang w:val="en-US"/>
        </w:rPr>
        <w:t xml:space="preserve"> opens a couple of hours before sunset when the penguins are due to arrive at the beach. It opens at approximately 4pm in winter months and 5pm in summer months. For up to date times check our website </w:t>
      </w:r>
      <w:hyperlink r:id="rId11" w:history="1">
        <w:r w:rsidR="00932B3F" w:rsidRPr="00932B3F">
          <w:rPr>
            <w:rStyle w:val="Hyperlink"/>
          </w:rPr>
          <w:t>Penguin Parade » Phillip Island Nature Parks (penguins.org.au)</w:t>
        </w:r>
      </w:hyperlink>
    </w:p>
    <w:p w14:paraId="07E59D48" w14:textId="77777777" w:rsidR="007278CE" w:rsidRPr="005E1E51" w:rsidRDefault="007278CE" w:rsidP="007278CE">
      <w:pPr>
        <w:pStyle w:val="BodyText"/>
        <w:rPr>
          <w:rFonts w:eastAsia="Calibri"/>
          <w:iCs/>
        </w:rPr>
      </w:pPr>
      <w:r>
        <w:rPr>
          <w:rFonts w:eastAsia="Calibri"/>
          <w:iCs/>
        </w:rPr>
        <w:t>If you are planning a visit from mid-December to late January, or during a long weekend or school holiday period, please allow extra travel time as the traffic can get busy. Be sure to pre-book your tickets to avoid missing out as we do sell out during peak periods. Please arrive at recommended time shown on the ticket as seating is limited and not guaranteed. Standing space is available.</w:t>
      </w:r>
    </w:p>
    <w:p w14:paraId="7F51B963" w14:textId="77777777" w:rsidR="00612611" w:rsidRDefault="00612611" w:rsidP="007278CE">
      <w:pPr>
        <w:pStyle w:val="BodyText"/>
        <w:sectPr w:rsidR="00612611" w:rsidSect="005070F8">
          <w:headerReference w:type="even" r:id="rId12"/>
          <w:headerReference w:type="default" r:id="rId13"/>
          <w:footerReference w:type="even" r:id="rId14"/>
          <w:footerReference w:type="default" r:id="rId15"/>
          <w:headerReference w:type="first" r:id="rId16"/>
          <w:footerReference w:type="first" r:id="rId17"/>
          <w:pgSz w:w="11910" w:h="16840"/>
          <w:pgMar w:top="1922" w:right="1278" w:bottom="697" w:left="1134" w:header="0" w:footer="516" w:gutter="0"/>
          <w:pgNumType w:start="1"/>
          <w:cols w:space="720"/>
          <w:noEndnote/>
        </w:sectPr>
      </w:pPr>
    </w:p>
    <w:p w14:paraId="7D4216DB" w14:textId="77777777" w:rsidR="00612611" w:rsidRDefault="00612611" w:rsidP="007278CE">
      <w:pPr>
        <w:pStyle w:val="BodyText"/>
      </w:pPr>
    </w:p>
    <w:p w14:paraId="6B73C51E" w14:textId="5F54ED6C" w:rsidR="00612611" w:rsidRDefault="00612611" w:rsidP="0053491B">
      <w:pPr>
        <w:pStyle w:val="Heading1"/>
      </w:pPr>
      <w:bookmarkStart w:id="1" w:name="_Overview"/>
      <w:bookmarkEnd w:id="1"/>
      <w:r>
        <w:t>O</w:t>
      </w:r>
      <w:r w:rsidR="0053491B">
        <w:t>verview</w:t>
      </w:r>
    </w:p>
    <w:p w14:paraId="535E0FF3" w14:textId="77777777" w:rsidR="00612611" w:rsidRDefault="00612611" w:rsidP="007278CE">
      <w:pPr>
        <w:pStyle w:val="IntroPara"/>
      </w:pPr>
      <w:r>
        <w:t>The</w:t>
      </w:r>
      <w:r>
        <w:rPr>
          <w:spacing w:val="-3"/>
        </w:rPr>
        <w:t xml:space="preserve"> </w:t>
      </w:r>
      <w:r>
        <w:t>Penguin</w:t>
      </w:r>
      <w:r>
        <w:rPr>
          <w:spacing w:val="-3"/>
        </w:rPr>
        <w:t xml:space="preserve"> </w:t>
      </w:r>
      <w:r>
        <w:t>Parade</w:t>
      </w:r>
      <w:r>
        <w:rPr>
          <w:spacing w:val="-3"/>
        </w:rPr>
        <w:t xml:space="preserve"> </w:t>
      </w:r>
      <w:r>
        <w:t>is</w:t>
      </w:r>
      <w:r>
        <w:rPr>
          <w:spacing w:val="-4"/>
        </w:rPr>
        <w:t xml:space="preserve"> </w:t>
      </w:r>
      <w:r>
        <w:t>made</w:t>
      </w:r>
      <w:r>
        <w:rPr>
          <w:spacing w:val="-3"/>
        </w:rPr>
        <w:t xml:space="preserve"> </w:t>
      </w:r>
      <w:r>
        <w:t>up</w:t>
      </w:r>
      <w:r>
        <w:rPr>
          <w:spacing w:val="-4"/>
        </w:rPr>
        <w:t xml:space="preserve"> </w:t>
      </w:r>
      <w:r>
        <w:t>of</w:t>
      </w:r>
      <w:r>
        <w:rPr>
          <w:spacing w:val="-4"/>
        </w:rPr>
        <w:t xml:space="preserve"> </w:t>
      </w:r>
      <w:r>
        <w:t>indoor</w:t>
      </w:r>
      <w:r>
        <w:rPr>
          <w:spacing w:val="-4"/>
        </w:rPr>
        <w:t xml:space="preserve"> </w:t>
      </w:r>
      <w:r>
        <w:t>and</w:t>
      </w:r>
      <w:r>
        <w:rPr>
          <w:spacing w:val="-4"/>
        </w:rPr>
        <w:t xml:space="preserve"> </w:t>
      </w:r>
      <w:r>
        <w:t>outdoor</w:t>
      </w:r>
      <w:r>
        <w:rPr>
          <w:spacing w:val="-4"/>
        </w:rPr>
        <w:t xml:space="preserve"> </w:t>
      </w:r>
      <w:r>
        <w:t>attractions. There is one access point which is the visitor centre.</w:t>
      </w:r>
    </w:p>
    <w:p w14:paraId="5A96C773" w14:textId="169C6BD9" w:rsidR="00612611" w:rsidRDefault="007E1FC2" w:rsidP="007278CE">
      <w:pPr>
        <w:pStyle w:val="BodyText"/>
      </w:pPr>
      <w:r>
        <w:rPr>
          <w:noProof/>
        </w:rPr>
        <mc:AlternateContent>
          <mc:Choice Requires="wps">
            <w:drawing>
              <wp:anchor distT="0" distB="0" distL="0" distR="0" simplePos="0" relativeHeight="251659264" behindDoc="0" locked="0" layoutInCell="0" allowOverlap="1" wp14:anchorId="49BB97F4" wp14:editId="59AB2AF9">
                <wp:simplePos x="0" y="0"/>
                <wp:positionH relativeFrom="page">
                  <wp:posOffset>688340</wp:posOffset>
                </wp:positionH>
                <wp:positionV relativeFrom="paragraph">
                  <wp:posOffset>169545</wp:posOffset>
                </wp:positionV>
                <wp:extent cx="2961640" cy="2320290"/>
                <wp:effectExtent l="0" t="0" r="0" b="0"/>
                <wp:wrapTopAndBottom/>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2320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664"/>
                            </w:tblGrid>
                            <w:tr w:rsidR="00612611" w14:paraId="7BBA541F" w14:textId="77777777">
                              <w:trPr>
                                <w:trHeight w:val="3411"/>
                              </w:trPr>
                              <w:tc>
                                <w:tcPr>
                                  <w:tcW w:w="4664" w:type="dxa"/>
                                  <w:tcBorders>
                                    <w:top w:val="none" w:sz="6" w:space="0" w:color="auto"/>
                                    <w:left w:val="none" w:sz="6" w:space="0" w:color="auto"/>
                                    <w:bottom w:val="none" w:sz="6" w:space="0" w:color="auto"/>
                                    <w:right w:val="none" w:sz="6" w:space="0" w:color="auto"/>
                                  </w:tcBorders>
                                </w:tcPr>
                                <w:p w14:paraId="235B2C2C" w14:textId="54F2ED7D" w:rsidR="00612611" w:rsidRDefault="007E1FC2">
                                  <w:pPr>
                                    <w:pStyle w:val="TableParagraph"/>
                                    <w:kinsoku w:val="0"/>
                                    <w:overflowPunct w:val="0"/>
                                    <w:rPr>
                                      <w:sz w:val="20"/>
                                      <w:szCs w:val="20"/>
                                    </w:rPr>
                                  </w:pPr>
                                  <w:r>
                                    <w:rPr>
                                      <w:noProof/>
                                      <w:sz w:val="20"/>
                                      <w:szCs w:val="20"/>
                                    </w:rPr>
                                    <w:drawing>
                                      <wp:inline distT="0" distB="0" distL="0" distR="0" wp14:anchorId="6E8A78B8" wp14:editId="47745523">
                                        <wp:extent cx="2867025" cy="2124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025" cy="2124075"/>
                                                </a:xfrm>
                                                <a:prstGeom prst="rect">
                                                  <a:avLst/>
                                                </a:prstGeom>
                                                <a:noFill/>
                                                <a:ln>
                                                  <a:noFill/>
                                                </a:ln>
                                              </pic:spPr>
                                            </pic:pic>
                                          </a:graphicData>
                                        </a:graphic>
                                      </wp:inline>
                                    </w:drawing>
                                  </w:r>
                                </w:p>
                              </w:tc>
                            </w:tr>
                            <w:tr w:rsidR="00612611" w14:paraId="6D5EAE1E" w14:textId="77777777">
                              <w:trPr>
                                <w:trHeight w:val="241"/>
                              </w:trPr>
                              <w:tc>
                                <w:tcPr>
                                  <w:tcW w:w="4664" w:type="dxa"/>
                                  <w:tcBorders>
                                    <w:top w:val="none" w:sz="6" w:space="0" w:color="auto"/>
                                    <w:left w:val="none" w:sz="6" w:space="0" w:color="auto"/>
                                    <w:bottom w:val="none" w:sz="6" w:space="0" w:color="auto"/>
                                    <w:right w:val="none" w:sz="6" w:space="0" w:color="auto"/>
                                  </w:tcBorders>
                                </w:tcPr>
                                <w:p w14:paraId="363A15AF" w14:textId="77777777" w:rsidR="00612611" w:rsidRDefault="00612611">
                                  <w:pPr>
                                    <w:pStyle w:val="TableParagraph"/>
                                    <w:kinsoku w:val="0"/>
                                    <w:overflowPunct w:val="0"/>
                                    <w:spacing w:before="35" w:line="187" w:lineRule="exact"/>
                                    <w:rPr>
                                      <w:i/>
                                      <w:iCs/>
                                      <w:color w:val="231F20"/>
                                      <w:spacing w:val="-2"/>
                                      <w:sz w:val="18"/>
                                      <w:szCs w:val="18"/>
                                    </w:rPr>
                                  </w:pPr>
                                  <w:r>
                                    <w:rPr>
                                      <w:i/>
                                      <w:iCs/>
                                      <w:color w:val="231F20"/>
                                      <w:sz w:val="18"/>
                                      <w:szCs w:val="18"/>
                                    </w:rPr>
                                    <w:t>Ticketing</w:t>
                                  </w:r>
                                  <w:r>
                                    <w:rPr>
                                      <w:i/>
                                      <w:iCs/>
                                      <w:color w:val="231F20"/>
                                      <w:spacing w:val="-6"/>
                                      <w:sz w:val="18"/>
                                      <w:szCs w:val="18"/>
                                    </w:rPr>
                                    <w:t xml:space="preserve"> </w:t>
                                  </w:r>
                                  <w:r>
                                    <w:rPr>
                                      <w:i/>
                                      <w:iCs/>
                                      <w:color w:val="231F20"/>
                                      <w:sz w:val="18"/>
                                      <w:szCs w:val="18"/>
                                    </w:rPr>
                                    <w:t>Counter</w:t>
                                  </w:r>
                                  <w:r>
                                    <w:rPr>
                                      <w:i/>
                                      <w:iCs/>
                                      <w:color w:val="231F20"/>
                                      <w:spacing w:val="-6"/>
                                      <w:sz w:val="18"/>
                                      <w:szCs w:val="18"/>
                                    </w:rPr>
                                    <w:t xml:space="preserve"> </w:t>
                                  </w:r>
                                  <w:r>
                                    <w:rPr>
                                      <w:i/>
                                      <w:iCs/>
                                      <w:color w:val="231F20"/>
                                      <w:sz w:val="18"/>
                                      <w:szCs w:val="18"/>
                                    </w:rPr>
                                    <w:t>with</w:t>
                                  </w:r>
                                  <w:r>
                                    <w:rPr>
                                      <w:i/>
                                      <w:iCs/>
                                      <w:color w:val="231F20"/>
                                      <w:spacing w:val="-6"/>
                                      <w:sz w:val="18"/>
                                      <w:szCs w:val="18"/>
                                    </w:rPr>
                                    <w:t xml:space="preserve"> </w:t>
                                  </w:r>
                                  <w:r>
                                    <w:rPr>
                                      <w:i/>
                                      <w:iCs/>
                                      <w:color w:val="231F20"/>
                                      <w:sz w:val="18"/>
                                      <w:szCs w:val="18"/>
                                    </w:rPr>
                                    <w:t>low</w:t>
                                  </w:r>
                                  <w:r>
                                    <w:rPr>
                                      <w:i/>
                                      <w:iCs/>
                                      <w:color w:val="231F20"/>
                                      <w:spacing w:val="-6"/>
                                      <w:sz w:val="18"/>
                                      <w:szCs w:val="18"/>
                                    </w:rPr>
                                    <w:t xml:space="preserve"> </w:t>
                                  </w:r>
                                  <w:r>
                                    <w:rPr>
                                      <w:i/>
                                      <w:iCs/>
                                      <w:color w:val="231F20"/>
                                      <w:sz w:val="18"/>
                                      <w:szCs w:val="18"/>
                                    </w:rPr>
                                    <w:t>height</w:t>
                                  </w:r>
                                  <w:r>
                                    <w:rPr>
                                      <w:i/>
                                      <w:iCs/>
                                      <w:color w:val="231F20"/>
                                      <w:spacing w:val="-6"/>
                                      <w:sz w:val="18"/>
                                      <w:szCs w:val="18"/>
                                    </w:rPr>
                                    <w:t xml:space="preserve"> </w:t>
                                  </w:r>
                                  <w:r>
                                    <w:rPr>
                                      <w:i/>
                                      <w:iCs/>
                                      <w:color w:val="231F20"/>
                                      <w:spacing w:val="-2"/>
                                      <w:sz w:val="18"/>
                                      <w:szCs w:val="18"/>
                                    </w:rPr>
                                    <w:t>section</w:t>
                                  </w:r>
                                </w:p>
                              </w:tc>
                            </w:tr>
                          </w:tbl>
                          <w:p w14:paraId="644AA30B" w14:textId="77777777" w:rsidR="00612611" w:rsidRDefault="00612611" w:rsidP="007278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B97F4" id="_x0000_t202" coordsize="21600,21600" o:spt="202" path="m,l,21600r21600,l21600,xe">
                <v:stroke joinstyle="miter"/>
                <v:path gradientshapeok="t" o:connecttype="rect"/>
              </v:shapetype>
              <v:shape id="Text Box 4" o:spid="_x0000_s1026" type="#_x0000_t202" style="position:absolute;margin-left:54.2pt;margin-top:13.35pt;width:233.2pt;height:182.7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664"/>
                      </w:tblGrid>
                      <w:tr w:rsidR="00612611" w14:paraId="7BBA541F" w14:textId="77777777">
                        <w:trPr>
                          <w:trHeight w:val="3411"/>
                        </w:trPr>
                        <w:tc>
                          <w:tcPr>
                            <w:tcW w:w="4664" w:type="dxa"/>
                            <w:tcBorders>
                              <w:top w:val="none" w:sz="6" w:space="0" w:color="auto"/>
                              <w:left w:val="none" w:sz="6" w:space="0" w:color="auto"/>
                              <w:bottom w:val="none" w:sz="6" w:space="0" w:color="auto"/>
                              <w:right w:val="none" w:sz="6" w:space="0" w:color="auto"/>
                            </w:tcBorders>
                          </w:tcPr>
                          <w:p w14:paraId="235B2C2C" w14:textId="54F2ED7D" w:rsidR="00612611" w:rsidRDefault="007E1FC2">
                            <w:pPr>
                              <w:pStyle w:val="TableParagraph"/>
                              <w:kinsoku w:val="0"/>
                              <w:overflowPunct w:val="0"/>
                              <w:rPr>
                                <w:sz w:val="20"/>
                                <w:szCs w:val="20"/>
                              </w:rPr>
                            </w:pPr>
                            <w:r>
                              <w:rPr>
                                <w:noProof/>
                                <w:sz w:val="20"/>
                                <w:szCs w:val="20"/>
                              </w:rPr>
                              <w:drawing>
                                <wp:inline distT="0" distB="0" distL="0" distR="0" wp14:anchorId="6E8A78B8" wp14:editId="47745523">
                                  <wp:extent cx="2867025" cy="2124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025" cy="2124075"/>
                                          </a:xfrm>
                                          <a:prstGeom prst="rect">
                                            <a:avLst/>
                                          </a:prstGeom>
                                          <a:noFill/>
                                          <a:ln>
                                            <a:noFill/>
                                          </a:ln>
                                        </pic:spPr>
                                      </pic:pic>
                                    </a:graphicData>
                                  </a:graphic>
                                </wp:inline>
                              </w:drawing>
                            </w:r>
                          </w:p>
                        </w:tc>
                      </w:tr>
                      <w:tr w:rsidR="00612611" w14:paraId="6D5EAE1E" w14:textId="77777777">
                        <w:trPr>
                          <w:trHeight w:val="241"/>
                        </w:trPr>
                        <w:tc>
                          <w:tcPr>
                            <w:tcW w:w="4664" w:type="dxa"/>
                            <w:tcBorders>
                              <w:top w:val="none" w:sz="6" w:space="0" w:color="auto"/>
                              <w:left w:val="none" w:sz="6" w:space="0" w:color="auto"/>
                              <w:bottom w:val="none" w:sz="6" w:space="0" w:color="auto"/>
                              <w:right w:val="none" w:sz="6" w:space="0" w:color="auto"/>
                            </w:tcBorders>
                          </w:tcPr>
                          <w:p w14:paraId="363A15AF" w14:textId="77777777" w:rsidR="00612611" w:rsidRDefault="00612611">
                            <w:pPr>
                              <w:pStyle w:val="TableParagraph"/>
                              <w:kinsoku w:val="0"/>
                              <w:overflowPunct w:val="0"/>
                              <w:spacing w:before="35" w:line="187" w:lineRule="exact"/>
                              <w:rPr>
                                <w:i/>
                                <w:iCs/>
                                <w:color w:val="231F20"/>
                                <w:spacing w:val="-2"/>
                                <w:sz w:val="18"/>
                                <w:szCs w:val="18"/>
                              </w:rPr>
                            </w:pPr>
                            <w:r>
                              <w:rPr>
                                <w:i/>
                                <w:iCs/>
                                <w:color w:val="231F20"/>
                                <w:sz w:val="18"/>
                                <w:szCs w:val="18"/>
                              </w:rPr>
                              <w:t>Ticketing</w:t>
                            </w:r>
                            <w:r>
                              <w:rPr>
                                <w:i/>
                                <w:iCs/>
                                <w:color w:val="231F20"/>
                                <w:spacing w:val="-6"/>
                                <w:sz w:val="18"/>
                                <w:szCs w:val="18"/>
                              </w:rPr>
                              <w:t xml:space="preserve"> </w:t>
                            </w:r>
                            <w:r>
                              <w:rPr>
                                <w:i/>
                                <w:iCs/>
                                <w:color w:val="231F20"/>
                                <w:sz w:val="18"/>
                                <w:szCs w:val="18"/>
                              </w:rPr>
                              <w:t>Counter</w:t>
                            </w:r>
                            <w:r>
                              <w:rPr>
                                <w:i/>
                                <w:iCs/>
                                <w:color w:val="231F20"/>
                                <w:spacing w:val="-6"/>
                                <w:sz w:val="18"/>
                                <w:szCs w:val="18"/>
                              </w:rPr>
                              <w:t xml:space="preserve"> </w:t>
                            </w:r>
                            <w:r>
                              <w:rPr>
                                <w:i/>
                                <w:iCs/>
                                <w:color w:val="231F20"/>
                                <w:sz w:val="18"/>
                                <w:szCs w:val="18"/>
                              </w:rPr>
                              <w:t>with</w:t>
                            </w:r>
                            <w:r>
                              <w:rPr>
                                <w:i/>
                                <w:iCs/>
                                <w:color w:val="231F20"/>
                                <w:spacing w:val="-6"/>
                                <w:sz w:val="18"/>
                                <w:szCs w:val="18"/>
                              </w:rPr>
                              <w:t xml:space="preserve"> </w:t>
                            </w:r>
                            <w:r>
                              <w:rPr>
                                <w:i/>
                                <w:iCs/>
                                <w:color w:val="231F20"/>
                                <w:sz w:val="18"/>
                                <w:szCs w:val="18"/>
                              </w:rPr>
                              <w:t>low</w:t>
                            </w:r>
                            <w:r>
                              <w:rPr>
                                <w:i/>
                                <w:iCs/>
                                <w:color w:val="231F20"/>
                                <w:spacing w:val="-6"/>
                                <w:sz w:val="18"/>
                                <w:szCs w:val="18"/>
                              </w:rPr>
                              <w:t xml:space="preserve"> </w:t>
                            </w:r>
                            <w:r>
                              <w:rPr>
                                <w:i/>
                                <w:iCs/>
                                <w:color w:val="231F20"/>
                                <w:sz w:val="18"/>
                                <w:szCs w:val="18"/>
                              </w:rPr>
                              <w:t>height</w:t>
                            </w:r>
                            <w:r>
                              <w:rPr>
                                <w:i/>
                                <w:iCs/>
                                <w:color w:val="231F20"/>
                                <w:spacing w:val="-6"/>
                                <w:sz w:val="18"/>
                                <w:szCs w:val="18"/>
                              </w:rPr>
                              <w:t xml:space="preserve"> </w:t>
                            </w:r>
                            <w:r>
                              <w:rPr>
                                <w:i/>
                                <w:iCs/>
                                <w:color w:val="231F20"/>
                                <w:spacing w:val="-2"/>
                                <w:sz w:val="18"/>
                                <w:szCs w:val="18"/>
                              </w:rPr>
                              <w:t>section</w:t>
                            </w:r>
                          </w:p>
                        </w:tc>
                      </w:tr>
                    </w:tbl>
                    <w:p w14:paraId="644AA30B" w14:textId="77777777" w:rsidR="00612611" w:rsidRDefault="00612611" w:rsidP="007278CE">
                      <w:pPr>
                        <w:pStyle w:val="BodyText"/>
                      </w:pPr>
                    </w:p>
                  </w:txbxContent>
                </v:textbox>
                <w10:wrap type="topAndBottom" anchorx="page"/>
              </v:shape>
            </w:pict>
          </mc:Fallback>
        </mc:AlternateContent>
      </w:r>
      <w:r>
        <w:rPr>
          <w:noProof/>
        </w:rPr>
        <mc:AlternateContent>
          <mc:Choice Requires="wps">
            <w:drawing>
              <wp:anchor distT="0" distB="0" distL="0" distR="0" simplePos="0" relativeHeight="251660288" behindDoc="0" locked="0" layoutInCell="0" allowOverlap="1" wp14:anchorId="3CC149E7" wp14:editId="683AACAB">
                <wp:simplePos x="0" y="0"/>
                <wp:positionH relativeFrom="page">
                  <wp:posOffset>3892550</wp:posOffset>
                </wp:positionH>
                <wp:positionV relativeFrom="paragraph">
                  <wp:posOffset>169545</wp:posOffset>
                </wp:positionV>
                <wp:extent cx="2980055" cy="2315210"/>
                <wp:effectExtent l="0" t="0" r="0" b="0"/>
                <wp:wrapTopAndBottom/>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231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692"/>
                            </w:tblGrid>
                            <w:tr w:rsidR="00612611" w14:paraId="67426805" w14:textId="77777777">
                              <w:trPr>
                                <w:trHeight w:val="3403"/>
                              </w:trPr>
                              <w:tc>
                                <w:tcPr>
                                  <w:tcW w:w="4692" w:type="dxa"/>
                                  <w:tcBorders>
                                    <w:top w:val="none" w:sz="6" w:space="0" w:color="auto"/>
                                    <w:left w:val="none" w:sz="6" w:space="0" w:color="auto"/>
                                    <w:bottom w:val="none" w:sz="6" w:space="0" w:color="auto"/>
                                    <w:right w:val="none" w:sz="6" w:space="0" w:color="auto"/>
                                  </w:tcBorders>
                                </w:tcPr>
                                <w:p w14:paraId="0C530062" w14:textId="4E86D33E" w:rsidR="00612611" w:rsidRDefault="007E1FC2">
                                  <w:pPr>
                                    <w:pStyle w:val="TableParagraph"/>
                                    <w:kinsoku w:val="0"/>
                                    <w:overflowPunct w:val="0"/>
                                    <w:rPr>
                                      <w:sz w:val="20"/>
                                      <w:szCs w:val="20"/>
                                    </w:rPr>
                                  </w:pPr>
                                  <w:r>
                                    <w:rPr>
                                      <w:noProof/>
                                      <w:sz w:val="20"/>
                                      <w:szCs w:val="20"/>
                                    </w:rPr>
                                    <w:drawing>
                                      <wp:inline distT="0" distB="0" distL="0" distR="0" wp14:anchorId="51461D1C" wp14:editId="0977A879">
                                        <wp:extent cx="2867025" cy="2114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7025" cy="2114550"/>
                                                </a:xfrm>
                                                <a:prstGeom prst="rect">
                                                  <a:avLst/>
                                                </a:prstGeom>
                                                <a:noFill/>
                                                <a:ln>
                                                  <a:noFill/>
                                                </a:ln>
                                              </pic:spPr>
                                            </pic:pic>
                                          </a:graphicData>
                                        </a:graphic>
                                      </wp:inline>
                                    </w:drawing>
                                  </w:r>
                                </w:p>
                              </w:tc>
                            </w:tr>
                            <w:tr w:rsidR="00612611" w14:paraId="2A2D685D" w14:textId="77777777">
                              <w:trPr>
                                <w:trHeight w:val="241"/>
                              </w:trPr>
                              <w:tc>
                                <w:tcPr>
                                  <w:tcW w:w="4692" w:type="dxa"/>
                                  <w:tcBorders>
                                    <w:top w:val="none" w:sz="6" w:space="0" w:color="auto"/>
                                    <w:left w:val="none" w:sz="6" w:space="0" w:color="auto"/>
                                    <w:bottom w:val="none" w:sz="6" w:space="0" w:color="auto"/>
                                    <w:right w:val="none" w:sz="6" w:space="0" w:color="auto"/>
                                  </w:tcBorders>
                                </w:tcPr>
                                <w:p w14:paraId="799D7F66" w14:textId="77777777" w:rsidR="00612611" w:rsidRDefault="00612611">
                                  <w:pPr>
                                    <w:pStyle w:val="TableParagraph"/>
                                    <w:kinsoku w:val="0"/>
                                    <w:overflowPunct w:val="0"/>
                                    <w:spacing w:before="35" w:line="187" w:lineRule="exact"/>
                                    <w:rPr>
                                      <w:i/>
                                      <w:iCs/>
                                      <w:color w:val="231F20"/>
                                      <w:spacing w:val="-2"/>
                                      <w:sz w:val="18"/>
                                      <w:szCs w:val="18"/>
                                    </w:rPr>
                                  </w:pPr>
                                  <w:r>
                                    <w:rPr>
                                      <w:i/>
                                      <w:iCs/>
                                      <w:color w:val="231F20"/>
                                      <w:sz w:val="18"/>
                                      <w:szCs w:val="18"/>
                                    </w:rPr>
                                    <w:t>Path</w:t>
                                  </w:r>
                                  <w:r>
                                    <w:rPr>
                                      <w:i/>
                                      <w:iCs/>
                                      <w:color w:val="231F20"/>
                                      <w:spacing w:val="-3"/>
                                      <w:sz w:val="18"/>
                                      <w:szCs w:val="18"/>
                                    </w:rPr>
                                    <w:t xml:space="preserve"> </w:t>
                                  </w:r>
                                  <w:r>
                                    <w:rPr>
                                      <w:i/>
                                      <w:iCs/>
                                      <w:color w:val="231F20"/>
                                      <w:sz w:val="18"/>
                                      <w:szCs w:val="18"/>
                                    </w:rPr>
                                    <w:t>with</w:t>
                                  </w:r>
                                  <w:r>
                                    <w:rPr>
                                      <w:i/>
                                      <w:iCs/>
                                      <w:color w:val="231F20"/>
                                      <w:spacing w:val="-3"/>
                                      <w:sz w:val="18"/>
                                      <w:szCs w:val="18"/>
                                    </w:rPr>
                                    <w:t xml:space="preserve"> </w:t>
                                  </w:r>
                                  <w:r>
                                    <w:rPr>
                                      <w:i/>
                                      <w:iCs/>
                                      <w:color w:val="231F20"/>
                                      <w:sz w:val="18"/>
                                      <w:szCs w:val="18"/>
                                    </w:rPr>
                                    <w:t>gentle</w:t>
                                  </w:r>
                                  <w:r>
                                    <w:rPr>
                                      <w:i/>
                                      <w:iCs/>
                                      <w:color w:val="231F20"/>
                                      <w:spacing w:val="-4"/>
                                      <w:sz w:val="18"/>
                                      <w:szCs w:val="18"/>
                                    </w:rPr>
                                    <w:t xml:space="preserve"> </w:t>
                                  </w:r>
                                  <w:r>
                                    <w:rPr>
                                      <w:i/>
                                      <w:iCs/>
                                      <w:color w:val="231F20"/>
                                      <w:sz w:val="18"/>
                                      <w:szCs w:val="18"/>
                                    </w:rPr>
                                    <w:t>gradient</w:t>
                                  </w:r>
                                  <w:r>
                                    <w:rPr>
                                      <w:i/>
                                      <w:iCs/>
                                      <w:color w:val="231F20"/>
                                      <w:spacing w:val="-3"/>
                                      <w:sz w:val="18"/>
                                      <w:szCs w:val="18"/>
                                    </w:rPr>
                                    <w:t xml:space="preserve"> </w:t>
                                  </w:r>
                                  <w:r>
                                    <w:rPr>
                                      <w:i/>
                                      <w:iCs/>
                                      <w:color w:val="231F20"/>
                                      <w:sz w:val="18"/>
                                      <w:szCs w:val="18"/>
                                    </w:rPr>
                                    <w:t>to</w:t>
                                  </w:r>
                                  <w:r>
                                    <w:rPr>
                                      <w:i/>
                                      <w:iCs/>
                                      <w:color w:val="231F20"/>
                                      <w:spacing w:val="-3"/>
                                      <w:sz w:val="18"/>
                                      <w:szCs w:val="18"/>
                                    </w:rPr>
                                    <w:t xml:space="preserve"> </w:t>
                                  </w:r>
                                  <w:r>
                                    <w:rPr>
                                      <w:i/>
                                      <w:iCs/>
                                      <w:color w:val="231F20"/>
                                      <w:sz w:val="18"/>
                                      <w:szCs w:val="18"/>
                                    </w:rPr>
                                    <w:t>main</w:t>
                                  </w:r>
                                  <w:r>
                                    <w:rPr>
                                      <w:i/>
                                      <w:iCs/>
                                      <w:color w:val="231F20"/>
                                      <w:spacing w:val="-2"/>
                                      <w:sz w:val="18"/>
                                      <w:szCs w:val="18"/>
                                    </w:rPr>
                                    <w:t xml:space="preserve"> entrance</w:t>
                                  </w:r>
                                </w:p>
                              </w:tc>
                            </w:tr>
                          </w:tbl>
                          <w:p w14:paraId="2B097873" w14:textId="77777777" w:rsidR="00612611" w:rsidRDefault="00612611" w:rsidP="007278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149E7" id="Text Box 5" o:spid="_x0000_s1027" type="#_x0000_t202" style="position:absolute;margin-left:306.5pt;margin-top:13.35pt;width:234.65pt;height:182.3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692"/>
                      </w:tblGrid>
                      <w:tr w:rsidR="00612611" w14:paraId="67426805" w14:textId="77777777">
                        <w:trPr>
                          <w:trHeight w:val="3403"/>
                        </w:trPr>
                        <w:tc>
                          <w:tcPr>
                            <w:tcW w:w="4692" w:type="dxa"/>
                            <w:tcBorders>
                              <w:top w:val="none" w:sz="6" w:space="0" w:color="auto"/>
                              <w:left w:val="none" w:sz="6" w:space="0" w:color="auto"/>
                              <w:bottom w:val="none" w:sz="6" w:space="0" w:color="auto"/>
                              <w:right w:val="none" w:sz="6" w:space="0" w:color="auto"/>
                            </w:tcBorders>
                          </w:tcPr>
                          <w:p w14:paraId="0C530062" w14:textId="4E86D33E" w:rsidR="00612611" w:rsidRDefault="007E1FC2">
                            <w:pPr>
                              <w:pStyle w:val="TableParagraph"/>
                              <w:kinsoku w:val="0"/>
                              <w:overflowPunct w:val="0"/>
                              <w:rPr>
                                <w:sz w:val="20"/>
                                <w:szCs w:val="20"/>
                              </w:rPr>
                            </w:pPr>
                            <w:r>
                              <w:rPr>
                                <w:noProof/>
                                <w:sz w:val="20"/>
                                <w:szCs w:val="20"/>
                              </w:rPr>
                              <w:drawing>
                                <wp:inline distT="0" distB="0" distL="0" distR="0" wp14:anchorId="51461D1C" wp14:editId="0977A879">
                                  <wp:extent cx="2867025" cy="2114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7025" cy="2114550"/>
                                          </a:xfrm>
                                          <a:prstGeom prst="rect">
                                            <a:avLst/>
                                          </a:prstGeom>
                                          <a:noFill/>
                                          <a:ln>
                                            <a:noFill/>
                                          </a:ln>
                                        </pic:spPr>
                                      </pic:pic>
                                    </a:graphicData>
                                  </a:graphic>
                                </wp:inline>
                              </w:drawing>
                            </w:r>
                          </w:p>
                        </w:tc>
                      </w:tr>
                      <w:tr w:rsidR="00612611" w14:paraId="2A2D685D" w14:textId="77777777">
                        <w:trPr>
                          <w:trHeight w:val="241"/>
                        </w:trPr>
                        <w:tc>
                          <w:tcPr>
                            <w:tcW w:w="4692" w:type="dxa"/>
                            <w:tcBorders>
                              <w:top w:val="none" w:sz="6" w:space="0" w:color="auto"/>
                              <w:left w:val="none" w:sz="6" w:space="0" w:color="auto"/>
                              <w:bottom w:val="none" w:sz="6" w:space="0" w:color="auto"/>
                              <w:right w:val="none" w:sz="6" w:space="0" w:color="auto"/>
                            </w:tcBorders>
                          </w:tcPr>
                          <w:p w14:paraId="799D7F66" w14:textId="77777777" w:rsidR="00612611" w:rsidRDefault="00612611">
                            <w:pPr>
                              <w:pStyle w:val="TableParagraph"/>
                              <w:kinsoku w:val="0"/>
                              <w:overflowPunct w:val="0"/>
                              <w:spacing w:before="35" w:line="187" w:lineRule="exact"/>
                              <w:rPr>
                                <w:i/>
                                <w:iCs/>
                                <w:color w:val="231F20"/>
                                <w:spacing w:val="-2"/>
                                <w:sz w:val="18"/>
                                <w:szCs w:val="18"/>
                              </w:rPr>
                            </w:pPr>
                            <w:r>
                              <w:rPr>
                                <w:i/>
                                <w:iCs/>
                                <w:color w:val="231F20"/>
                                <w:sz w:val="18"/>
                                <w:szCs w:val="18"/>
                              </w:rPr>
                              <w:t>Path</w:t>
                            </w:r>
                            <w:r>
                              <w:rPr>
                                <w:i/>
                                <w:iCs/>
                                <w:color w:val="231F20"/>
                                <w:spacing w:val="-3"/>
                                <w:sz w:val="18"/>
                                <w:szCs w:val="18"/>
                              </w:rPr>
                              <w:t xml:space="preserve"> </w:t>
                            </w:r>
                            <w:r>
                              <w:rPr>
                                <w:i/>
                                <w:iCs/>
                                <w:color w:val="231F20"/>
                                <w:sz w:val="18"/>
                                <w:szCs w:val="18"/>
                              </w:rPr>
                              <w:t>with</w:t>
                            </w:r>
                            <w:r>
                              <w:rPr>
                                <w:i/>
                                <w:iCs/>
                                <w:color w:val="231F20"/>
                                <w:spacing w:val="-3"/>
                                <w:sz w:val="18"/>
                                <w:szCs w:val="18"/>
                              </w:rPr>
                              <w:t xml:space="preserve"> </w:t>
                            </w:r>
                            <w:r>
                              <w:rPr>
                                <w:i/>
                                <w:iCs/>
                                <w:color w:val="231F20"/>
                                <w:sz w:val="18"/>
                                <w:szCs w:val="18"/>
                              </w:rPr>
                              <w:t>gentle</w:t>
                            </w:r>
                            <w:r>
                              <w:rPr>
                                <w:i/>
                                <w:iCs/>
                                <w:color w:val="231F20"/>
                                <w:spacing w:val="-4"/>
                                <w:sz w:val="18"/>
                                <w:szCs w:val="18"/>
                              </w:rPr>
                              <w:t xml:space="preserve"> </w:t>
                            </w:r>
                            <w:r>
                              <w:rPr>
                                <w:i/>
                                <w:iCs/>
                                <w:color w:val="231F20"/>
                                <w:sz w:val="18"/>
                                <w:szCs w:val="18"/>
                              </w:rPr>
                              <w:t>gradient</w:t>
                            </w:r>
                            <w:r>
                              <w:rPr>
                                <w:i/>
                                <w:iCs/>
                                <w:color w:val="231F20"/>
                                <w:spacing w:val="-3"/>
                                <w:sz w:val="18"/>
                                <w:szCs w:val="18"/>
                              </w:rPr>
                              <w:t xml:space="preserve"> </w:t>
                            </w:r>
                            <w:r>
                              <w:rPr>
                                <w:i/>
                                <w:iCs/>
                                <w:color w:val="231F20"/>
                                <w:sz w:val="18"/>
                                <w:szCs w:val="18"/>
                              </w:rPr>
                              <w:t>to</w:t>
                            </w:r>
                            <w:r>
                              <w:rPr>
                                <w:i/>
                                <w:iCs/>
                                <w:color w:val="231F20"/>
                                <w:spacing w:val="-3"/>
                                <w:sz w:val="18"/>
                                <w:szCs w:val="18"/>
                              </w:rPr>
                              <w:t xml:space="preserve"> </w:t>
                            </w:r>
                            <w:r>
                              <w:rPr>
                                <w:i/>
                                <w:iCs/>
                                <w:color w:val="231F20"/>
                                <w:sz w:val="18"/>
                                <w:szCs w:val="18"/>
                              </w:rPr>
                              <w:t>main</w:t>
                            </w:r>
                            <w:r>
                              <w:rPr>
                                <w:i/>
                                <w:iCs/>
                                <w:color w:val="231F20"/>
                                <w:spacing w:val="-2"/>
                                <w:sz w:val="18"/>
                                <w:szCs w:val="18"/>
                              </w:rPr>
                              <w:t xml:space="preserve"> entrance</w:t>
                            </w:r>
                          </w:p>
                        </w:tc>
                      </w:tr>
                    </w:tbl>
                    <w:p w14:paraId="2B097873" w14:textId="77777777" w:rsidR="00612611" w:rsidRDefault="00612611" w:rsidP="007278CE">
                      <w:pPr>
                        <w:pStyle w:val="BodyText"/>
                      </w:pPr>
                    </w:p>
                  </w:txbxContent>
                </v:textbox>
                <w10:wrap type="topAndBottom" anchorx="page"/>
              </v:shape>
            </w:pict>
          </mc:Fallback>
        </mc:AlternateContent>
      </w:r>
    </w:p>
    <w:p w14:paraId="656E6F60" w14:textId="77777777" w:rsidR="00612611" w:rsidRDefault="00612611" w:rsidP="007278CE">
      <w:pPr>
        <w:pStyle w:val="BodyText"/>
      </w:pPr>
    </w:p>
    <w:p w14:paraId="58B3A598" w14:textId="77777777" w:rsidR="00612611" w:rsidRDefault="00612611" w:rsidP="007278CE">
      <w:pPr>
        <w:pStyle w:val="BodyText"/>
        <w:sectPr w:rsidR="00612611">
          <w:pgSz w:w="11910" w:h="16840"/>
          <w:pgMar w:top="1920" w:right="960" w:bottom="700" w:left="980" w:header="0" w:footer="514" w:gutter="0"/>
          <w:cols w:space="720"/>
          <w:noEndnote/>
        </w:sectPr>
      </w:pPr>
    </w:p>
    <w:p w14:paraId="24D67D76" w14:textId="4F7442FC" w:rsidR="00612611" w:rsidRPr="00E55EE0" w:rsidRDefault="00612611" w:rsidP="007278CE">
      <w:pPr>
        <w:pStyle w:val="BodyText"/>
      </w:pPr>
      <w:r>
        <w:t>The designated accessible parking spaces are approximately 200 metres from the entrance.</w:t>
      </w:r>
      <w:r>
        <w:rPr>
          <w:spacing w:val="40"/>
        </w:rPr>
        <w:t xml:space="preserve"> </w:t>
      </w:r>
      <w:r>
        <w:t>The</w:t>
      </w:r>
      <w:r>
        <w:rPr>
          <w:spacing w:val="-4"/>
        </w:rPr>
        <w:t xml:space="preserve"> </w:t>
      </w:r>
      <w:r>
        <w:t>path</w:t>
      </w:r>
      <w:r>
        <w:rPr>
          <w:spacing w:val="-5"/>
        </w:rPr>
        <w:t xml:space="preserve"> </w:t>
      </w:r>
      <w:r>
        <w:t>to</w:t>
      </w:r>
      <w:r>
        <w:rPr>
          <w:spacing w:val="-4"/>
        </w:rPr>
        <w:t xml:space="preserve"> </w:t>
      </w:r>
      <w:r>
        <w:t>the</w:t>
      </w:r>
      <w:r>
        <w:rPr>
          <w:spacing w:val="-4"/>
        </w:rPr>
        <w:t xml:space="preserve"> </w:t>
      </w:r>
      <w:r>
        <w:t>entrance</w:t>
      </w:r>
      <w:r>
        <w:rPr>
          <w:spacing w:val="-5"/>
        </w:rPr>
        <w:t xml:space="preserve"> </w:t>
      </w:r>
      <w:r>
        <w:t>is</w:t>
      </w:r>
      <w:r>
        <w:rPr>
          <w:spacing w:val="-5"/>
        </w:rPr>
        <w:t xml:space="preserve"> </w:t>
      </w:r>
      <w:r>
        <w:t>generally</w:t>
      </w:r>
      <w:r>
        <w:rPr>
          <w:spacing w:val="-5"/>
        </w:rPr>
        <w:t xml:space="preserve"> </w:t>
      </w:r>
      <w:r>
        <w:t>flat</w:t>
      </w:r>
      <w:r>
        <w:rPr>
          <w:spacing w:val="-4"/>
        </w:rPr>
        <w:t xml:space="preserve"> </w:t>
      </w:r>
      <w:r>
        <w:t>with</w:t>
      </w:r>
      <w:r>
        <w:rPr>
          <w:spacing w:val="-5"/>
        </w:rPr>
        <w:t xml:space="preserve"> </w:t>
      </w:r>
      <w:r>
        <w:t>one section</w:t>
      </w:r>
      <w:r>
        <w:rPr>
          <w:spacing w:val="-4"/>
        </w:rPr>
        <w:t xml:space="preserve"> </w:t>
      </w:r>
      <w:r>
        <w:t>that</w:t>
      </w:r>
      <w:r>
        <w:rPr>
          <w:spacing w:val="-4"/>
        </w:rPr>
        <w:t xml:space="preserve"> </w:t>
      </w:r>
      <w:r>
        <w:t>is</w:t>
      </w:r>
      <w:r>
        <w:rPr>
          <w:spacing w:val="-5"/>
        </w:rPr>
        <w:t xml:space="preserve"> </w:t>
      </w:r>
      <w:r>
        <w:t>a</w:t>
      </w:r>
      <w:r>
        <w:rPr>
          <w:spacing w:val="-5"/>
        </w:rPr>
        <w:t xml:space="preserve"> </w:t>
      </w:r>
      <w:r>
        <w:t>gentle</w:t>
      </w:r>
      <w:r>
        <w:rPr>
          <w:spacing w:val="-5"/>
        </w:rPr>
        <w:t xml:space="preserve"> </w:t>
      </w:r>
      <w:r>
        <w:t>rise.</w:t>
      </w:r>
      <w:r>
        <w:rPr>
          <w:spacing w:val="-4"/>
        </w:rPr>
        <w:t xml:space="preserve"> </w:t>
      </w:r>
      <w:r>
        <w:t>Gradients</w:t>
      </w:r>
      <w:r>
        <w:rPr>
          <w:spacing w:val="-4"/>
        </w:rPr>
        <w:t xml:space="preserve"> </w:t>
      </w:r>
      <w:r>
        <w:t>throughout the rest of the area are generally flat. There are</w:t>
      </w:r>
      <w:r w:rsidR="00E55EE0">
        <w:t xml:space="preserve"> </w:t>
      </w:r>
      <w:r>
        <w:t>some</w:t>
      </w:r>
      <w:r>
        <w:rPr>
          <w:spacing w:val="-6"/>
        </w:rPr>
        <w:t xml:space="preserve"> </w:t>
      </w:r>
      <w:r>
        <w:t>steep</w:t>
      </w:r>
      <w:r>
        <w:rPr>
          <w:spacing w:val="-6"/>
        </w:rPr>
        <w:t xml:space="preserve"> </w:t>
      </w:r>
      <w:r>
        <w:t>sections</w:t>
      </w:r>
      <w:r>
        <w:rPr>
          <w:spacing w:val="-6"/>
        </w:rPr>
        <w:t xml:space="preserve"> </w:t>
      </w:r>
      <w:r>
        <w:t>to</w:t>
      </w:r>
      <w:r>
        <w:rPr>
          <w:spacing w:val="-6"/>
        </w:rPr>
        <w:t xml:space="preserve"> </w:t>
      </w:r>
      <w:r>
        <w:t>access</w:t>
      </w:r>
      <w:r>
        <w:rPr>
          <w:spacing w:val="-6"/>
        </w:rPr>
        <w:t xml:space="preserve"> </w:t>
      </w:r>
      <w:r>
        <w:t>the</w:t>
      </w:r>
      <w:r>
        <w:rPr>
          <w:spacing w:val="-6"/>
        </w:rPr>
        <w:t xml:space="preserve"> </w:t>
      </w:r>
      <w:r w:rsidR="00CC5A76">
        <w:t>p</w:t>
      </w:r>
      <w:r>
        <w:t>enguin</w:t>
      </w:r>
      <w:r>
        <w:rPr>
          <w:spacing w:val="-6"/>
        </w:rPr>
        <w:t xml:space="preserve"> </w:t>
      </w:r>
      <w:r>
        <w:t xml:space="preserve">viewing </w:t>
      </w:r>
      <w:r>
        <w:rPr>
          <w:spacing w:val="-2"/>
        </w:rPr>
        <w:t>area.</w:t>
      </w:r>
    </w:p>
    <w:p w14:paraId="016F2000" w14:textId="741C4AA7" w:rsidR="00612611" w:rsidRDefault="00612611" w:rsidP="007278CE">
      <w:pPr>
        <w:pStyle w:val="BodyText"/>
      </w:pPr>
      <w:r>
        <w:t>The</w:t>
      </w:r>
      <w:r>
        <w:rPr>
          <w:spacing w:val="-6"/>
        </w:rPr>
        <w:t xml:space="preserve"> </w:t>
      </w:r>
      <w:r>
        <w:t>visitor</w:t>
      </w:r>
      <w:r>
        <w:rPr>
          <w:spacing w:val="-6"/>
        </w:rPr>
        <w:t xml:space="preserve"> </w:t>
      </w:r>
      <w:r w:rsidR="00CC5A76">
        <w:t>centre</w:t>
      </w:r>
      <w:r>
        <w:rPr>
          <w:spacing w:val="-6"/>
        </w:rPr>
        <w:t xml:space="preserve"> </w:t>
      </w:r>
      <w:r>
        <w:t>incorporates</w:t>
      </w:r>
      <w:r>
        <w:rPr>
          <w:spacing w:val="-7"/>
        </w:rPr>
        <w:t xml:space="preserve"> </w:t>
      </w:r>
      <w:r>
        <w:t>a</w:t>
      </w:r>
      <w:r>
        <w:rPr>
          <w:spacing w:val="-7"/>
        </w:rPr>
        <w:t xml:space="preserve"> </w:t>
      </w:r>
      <w:r>
        <w:t>ticketing</w:t>
      </w:r>
      <w:r>
        <w:rPr>
          <w:spacing w:val="-6"/>
        </w:rPr>
        <w:t xml:space="preserve"> </w:t>
      </w:r>
      <w:r>
        <w:t>area, a</w:t>
      </w:r>
      <w:r>
        <w:rPr>
          <w:spacing w:val="-4"/>
        </w:rPr>
        <w:t xml:space="preserve"> </w:t>
      </w:r>
      <w:r>
        <w:t>restaurant</w:t>
      </w:r>
      <w:r>
        <w:rPr>
          <w:spacing w:val="-3"/>
        </w:rPr>
        <w:t xml:space="preserve"> </w:t>
      </w:r>
      <w:r>
        <w:t>and</w:t>
      </w:r>
      <w:r>
        <w:rPr>
          <w:spacing w:val="-4"/>
        </w:rPr>
        <w:t xml:space="preserve"> </w:t>
      </w:r>
      <w:r>
        <w:t>separate</w:t>
      </w:r>
      <w:r>
        <w:rPr>
          <w:spacing w:val="-3"/>
        </w:rPr>
        <w:t xml:space="preserve"> </w:t>
      </w:r>
      <w:r>
        <w:t>cafe,</w:t>
      </w:r>
      <w:r>
        <w:rPr>
          <w:spacing w:val="-3"/>
        </w:rPr>
        <w:t xml:space="preserve"> </w:t>
      </w:r>
      <w:r>
        <w:t>souvenir</w:t>
      </w:r>
      <w:r>
        <w:rPr>
          <w:spacing w:val="-3"/>
        </w:rPr>
        <w:t xml:space="preserve"> </w:t>
      </w:r>
      <w:r>
        <w:t>shop, theatre, and interpretive displays.</w:t>
      </w:r>
    </w:p>
    <w:p w14:paraId="59068555" w14:textId="7A80E009" w:rsidR="00612611" w:rsidRDefault="00612611" w:rsidP="007278CE">
      <w:pPr>
        <w:pStyle w:val="BodyText"/>
      </w:pPr>
      <w:r>
        <w:t>The</w:t>
      </w:r>
      <w:r>
        <w:rPr>
          <w:spacing w:val="-4"/>
        </w:rPr>
        <w:t xml:space="preserve"> </w:t>
      </w:r>
      <w:r>
        <w:t>souvenir</w:t>
      </w:r>
      <w:r>
        <w:rPr>
          <w:spacing w:val="-4"/>
        </w:rPr>
        <w:t xml:space="preserve"> </w:t>
      </w:r>
      <w:r>
        <w:t>shop</w:t>
      </w:r>
      <w:r>
        <w:rPr>
          <w:spacing w:val="-4"/>
        </w:rPr>
        <w:t xml:space="preserve"> </w:t>
      </w:r>
      <w:r>
        <w:t>is</w:t>
      </w:r>
      <w:r>
        <w:rPr>
          <w:spacing w:val="-5"/>
        </w:rPr>
        <w:t xml:space="preserve"> </w:t>
      </w:r>
      <w:r>
        <w:t>well</w:t>
      </w:r>
      <w:r>
        <w:rPr>
          <w:spacing w:val="-5"/>
        </w:rPr>
        <w:t xml:space="preserve"> </w:t>
      </w:r>
      <w:r>
        <w:t>laid</w:t>
      </w:r>
      <w:r>
        <w:rPr>
          <w:spacing w:val="-5"/>
        </w:rPr>
        <w:t xml:space="preserve"> </w:t>
      </w:r>
      <w:r>
        <w:t>out</w:t>
      </w:r>
      <w:r>
        <w:rPr>
          <w:spacing w:val="-5"/>
        </w:rPr>
        <w:t xml:space="preserve"> </w:t>
      </w:r>
      <w:r>
        <w:t>with</w:t>
      </w:r>
      <w:r>
        <w:rPr>
          <w:spacing w:val="-5"/>
        </w:rPr>
        <w:t xml:space="preserve"> </w:t>
      </w:r>
      <w:r>
        <w:t>wide</w:t>
      </w:r>
      <w:r>
        <w:rPr>
          <w:spacing w:val="-5"/>
        </w:rPr>
        <w:t xml:space="preserve"> </w:t>
      </w:r>
      <w:r>
        <w:t>aisles and most stock within easy reach.</w:t>
      </w:r>
    </w:p>
    <w:p w14:paraId="33C0601E" w14:textId="3D1FB56D" w:rsidR="00612611" w:rsidRPr="007278CE" w:rsidRDefault="00612611" w:rsidP="007278CE">
      <w:pPr>
        <w:pStyle w:val="BodyText"/>
        <w:rPr>
          <w:spacing w:val="-4"/>
        </w:rPr>
      </w:pPr>
      <w:r>
        <w:t>There</w:t>
      </w:r>
      <w:r>
        <w:rPr>
          <w:spacing w:val="-6"/>
        </w:rPr>
        <w:t xml:space="preserve"> </w:t>
      </w:r>
      <w:r>
        <w:t>is</w:t>
      </w:r>
      <w:r>
        <w:rPr>
          <w:spacing w:val="-7"/>
        </w:rPr>
        <w:t xml:space="preserve"> </w:t>
      </w:r>
      <w:r>
        <w:t>a</w:t>
      </w:r>
      <w:r>
        <w:rPr>
          <w:spacing w:val="-7"/>
        </w:rPr>
        <w:t xml:space="preserve"> </w:t>
      </w:r>
      <w:r>
        <w:t>complimentary</w:t>
      </w:r>
      <w:r>
        <w:rPr>
          <w:spacing w:val="-6"/>
        </w:rPr>
        <w:t xml:space="preserve"> </w:t>
      </w:r>
      <w:r>
        <w:t>wheelchair</w:t>
      </w:r>
      <w:r>
        <w:rPr>
          <w:spacing w:val="-7"/>
        </w:rPr>
        <w:t xml:space="preserve"> </w:t>
      </w:r>
      <w:r>
        <w:t>available</w:t>
      </w:r>
      <w:r>
        <w:rPr>
          <w:spacing w:val="-7"/>
        </w:rPr>
        <w:t xml:space="preserve"> </w:t>
      </w:r>
      <w:r>
        <w:t xml:space="preserve">for </w:t>
      </w:r>
      <w:r>
        <w:rPr>
          <w:spacing w:val="-4"/>
        </w:rPr>
        <w:t>use.</w:t>
      </w:r>
    </w:p>
    <w:p w14:paraId="4B91466B" w14:textId="047FEFB1" w:rsidR="00612611" w:rsidRDefault="00612611" w:rsidP="007278CE">
      <w:pPr>
        <w:pStyle w:val="BodyText"/>
      </w:pPr>
      <w:r>
        <w:t>There</w:t>
      </w:r>
      <w:r>
        <w:rPr>
          <w:spacing w:val="-5"/>
        </w:rPr>
        <w:t xml:space="preserve"> </w:t>
      </w:r>
      <w:r>
        <w:t>is</w:t>
      </w:r>
      <w:r>
        <w:rPr>
          <w:spacing w:val="-6"/>
        </w:rPr>
        <w:t xml:space="preserve"> </w:t>
      </w:r>
      <w:r>
        <w:t>a</w:t>
      </w:r>
      <w:r>
        <w:rPr>
          <w:spacing w:val="-6"/>
        </w:rPr>
        <w:t xml:space="preserve"> </w:t>
      </w:r>
      <w:r>
        <w:t>complimentary</w:t>
      </w:r>
      <w:r>
        <w:rPr>
          <w:spacing w:val="-5"/>
        </w:rPr>
        <w:t xml:space="preserve"> </w:t>
      </w:r>
      <w:r>
        <w:t>buggy</w:t>
      </w:r>
      <w:r>
        <w:rPr>
          <w:spacing w:val="-6"/>
        </w:rPr>
        <w:t xml:space="preserve"> </w:t>
      </w:r>
      <w:r>
        <w:t>service</w:t>
      </w:r>
      <w:r>
        <w:rPr>
          <w:spacing w:val="-5"/>
        </w:rPr>
        <w:t xml:space="preserve"> </w:t>
      </w:r>
      <w:r>
        <w:t>if</w:t>
      </w:r>
      <w:r>
        <w:rPr>
          <w:spacing w:val="-6"/>
        </w:rPr>
        <w:t xml:space="preserve"> </w:t>
      </w:r>
      <w:r>
        <w:t>transport to the beach is required. Ask at the back doors.</w:t>
      </w:r>
    </w:p>
    <w:p w14:paraId="100C8F7B" w14:textId="179AE1E8" w:rsidR="00612611" w:rsidRPr="007278CE" w:rsidRDefault="00612611" w:rsidP="007278CE">
      <w:pPr>
        <w:pStyle w:val="BodyText"/>
      </w:pPr>
      <w:r>
        <w:t>There are wheelchair access viewing areas in the General</w:t>
      </w:r>
      <w:r>
        <w:rPr>
          <w:spacing w:val="-8"/>
        </w:rPr>
        <w:t xml:space="preserve"> </w:t>
      </w:r>
      <w:r>
        <w:t>Viewing,</w:t>
      </w:r>
      <w:r>
        <w:rPr>
          <w:spacing w:val="-9"/>
        </w:rPr>
        <w:t xml:space="preserve"> </w:t>
      </w:r>
      <w:r>
        <w:t>Penguins</w:t>
      </w:r>
      <w:r>
        <w:rPr>
          <w:spacing w:val="-8"/>
        </w:rPr>
        <w:t xml:space="preserve"> </w:t>
      </w:r>
      <w:r>
        <w:t>Plus</w:t>
      </w:r>
      <w:r>
        <w:rPr>
          <w:spacing w:val="-8"/>
        </w:rPr>
        <w:t xml:space="preserve"> </w:t>
      </w:r>
      <w:r>
        <w:t>and</w:t>
      </w:r>
      <w:r>
        <w:rPr>
          <w:spacing w:val="-9"/>
        </w:rPr>
        <w:t xml:space="preserve"> </w:t>
      </w:r>
      <w:r>
        <w:t>Underground Viewing areas.</w:t>
      </w:r>
    </w:p>
    <w:p w14:paraId="23ACE547" w14:textId="3900ED38" w:rsidR="00612611" w:rsidRDefault="00612611" w:rsidP="007278CE">
      <w:pPr>
        <w:pStyle w:val="BodyText"/>
      </w:pPr>
      <w:r>
        <w:t>Visitors</w:t>
      </w:r>
      <w:r>
        <w:rPr>
          <w:spacing w:val="-7"/>
        </w:rPr>
        <w:t xml:space="preserve"> </w:t>
      </w:r>
      <w:r>
        <w:t>who</w:t>
      </w:r>
      <w:r>
        <w:rPr>
          <w:spacing w:val="-7"/>
        </w:rPr>
        <w:t xml:space="preserve"> </w:t>
      </w:r>
      <w:r>
        <w:t>use</w:t>
      </w:r>
      <w:r>
        <w:rPr>
          <w:spacing w:val="-7"/>
        </w:rPr>
        <w:t xml:space="preserve"> </w:t>
      </w:r>
      <w:r>
        <w:t>assistance</w:t>
      </w:r>
      <w:r>
        <w:rPr>
          <w:spacing w:val="-7"/>
        </w:rPr>
        <w:t xml:space="preserve"> </w:t>
      </w:r>
      <w:r>
        <w:t>animals</w:t>
      </w:r>
      <w:r>
        <w:rPr>
          <w:spacing w:val="-7"/>
        </w:rPr>
        <w:t xml:space="preserve"> </w:t>
      </w:r>
      <w:r>
        <w:t>certified</w:t>
      </w:r>
      <w:r>
        <w:rPr>
          <w:spacing w:val="-6"/>
        </w:rPr>
        <w:t xml:space="preserve"> </w:t>
      </w:r>
      <w:r>
        <w:t>by a registered authority are welcome.</w:t>
      </w:r>
      <w:r>
        <w:rPr>
          <w:spacing w:val="-2"/>
        </w:rPr>
        <w:t xml:space="preserve"> </w:t>
      </w:r>
      <w:r>
        <w:t>Assistance animals must remain on designated paths and restrained by a harness or lead at all times.</w:t>
      </w:r>
    </w:p>
    <w:tbl>
      <w:tblPr>
        <w:tblW w:w="0" w:type="auto"/>
        <w:tblInd w:w="104" w:type="dxa"/>
        <w:tblLayout w:type="fixed"/>
        <w:tblCellMar>
          <w:left w:w="0" w:type="dxa"/>
          <w:right w:w="0" w:type="dxa"/>
        </w:tblCellMar>
        <w:tblLook w:val="0000" w:firstRow="0" w:lastRow="0" w:firstColumn="0" w:lastColumn="0" w:noHBand="0" w:noVBand="0"/>
      </w:tblPr>
      <w:tblGrid>
        <w:gridCol w:w="4692"/>
      </w:tblGrid>
      <w:tr w:rsidR="00612611" w14:paraId="6E7477E8" w14:textId="77777777">
        <w:trPr>
          <w:trHeight w:val="2911"/>
        </w:trPr>
        <w:tc>
          <w:tcPr>
            <w:tcW w:w="4692" w:type="dxa"/>
            <w:tcBorders>
              <w:top w:val="none" w:sz="6" w:space="0" w:color="auto"/>
              <w:left w:val="none" w:sz="6" w:space="0" w:color="auto"/>
              <w:bottom w:val="none" w:sz="6" w:space="0" w:color="auto"/>
              <w:right w:val="none" w:sz="6" w:space="0" w:color="auto"/>
            </w:tcBorders>
          </w:tcPr>
          <w:p w14:paraId="3AE496A8" w14:textId="27F16C19" w:rsidR="00612611" w:rsidRDefault="007E1FC2" w:rsidP="007278CE">
            <w:pPr>
              <w:pStyle w:val="BodyText"/>
            </w:pPr>
            <w:r>
              <w:rPr>
                <w:noProof/>
              </w:rPr>
              <w:drawing>
                <wp:inline distT="0" distB="0" distL="0" distR="0" wp14:anchorId="5E3CE9B9" wp14:editId="426E9907">
                  <wp:extent cx="293370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0" cy="1828800"/>
                          </a:xfrm>
                          <a:prstGeom prst="rect">
                            <a:avLst/>
                          </a:prstGeom>
                          <a:noFill/>
                          <a:ln>
                            <a:noFill/>
                          </a:ln>
                        </pic:spPr>
                      </pic:pic>
                    </a:graphicData>
                  </a:graphic>
                </wp:inline>
              </w:drawing>
            </w:r>
          </w:p>
        </w:tc>
      </w:tr>
      <w:tr w:rsidR="00612611" w14:paraId="0D34F3F5" w14:textId="77777777">
        <w:trPr>
          <w:trHeight w:val="241"/>
        </w:trPr>
        <w:tc>
          <w:tcPr>
            <w:tcW w:w="4692" w:type="dxa"/>
            <w:tcBorders>
              <w:top w:val="none" w:sz="6" w:space="0" w:color="auto"/>
              <w:left w:val="none" w:sz="6" w:space="0" w:color="auto"/>
              <w:bottom w:val="none" w:sz="6" w:space="0" w:color="auto"/>
              <w:right w:val="none" w:sz="6" w:space="0" w:color="auto"/>
            </w:tcBorders>
          </w:tcPr>
          <w:p w14:paraId="0528E710" w14:textId="77777777" w:rsidR="00612611" w:rsidRDefault="00612611" w:rsidP="007278CE">
            <w:pPr>
              <w:pStyle w:val="BodyText"/>
              <w:rPr>
                <w:i/>
                <w:iCs/>
                <w:color w:val="231F20"/>
                <w:spacing w:val="-4"/>
                <w:sz w:val="18"/>
                <w:szCs w:val="18"/>
              </w:rPr>
            </w:pPr>
            <w:r>
              <w:rPr>
                <w:i/>
                <w:iCs/>
                <w:color w:val="231F20"/>
                <w:sz w:val="18"/>
                <w:szCs w:val="18"/>
              </w:rPr>
              <w:t>Wide</w:t>
            </w:r>
            <w:r>
              <w:rPr>
                <w:i/>
                <w:iCs/>
                <w:color w:val="231F20"/>
                <w:spacing w:val="-4"/>
                <w:sz w:val="18"/>
                <w:szCs w:val="18"/>
              </w:rPr>
              <w:t xml:space="preserve"> </w:t>
            </w:r>
            <w:r>
              <w:rPr>
                <w:i/>
                <w:iCs/>
                <w:color w:val="231F20"/>
                <w:sz w:val="18"/>
                <w:szCs w:val="18"/>
              </w:rPr>
              <w:t>spaces</w:t>
            </w:r>
            <w:r>
              <w:rPr>
                <w:i/>
                <w:iCs/>
                <w:color w:val="231F20"/>
                <w:spacing w:val="-3"/>
                <w:sz w:val="18"/>
                <w:szCs w:val="18"/>
              </w:rPr>
              <w:t xml:space="preserve"> </w:t>
            </w:r>
            <w:r>
              <w:rPr>
                <w:i/>
                <w:iCs/>
                <w:color w:val="231F20"/>
                <w:sz w:val="18"/>
                <w:szCs w:val="18"/>
              </w:rPr>
              <w:t>between</w:t>
            </w:r>
            <w:r>
              <w:rPr>
                <w:i/>
                <w:iCs/>
                <w:color w:val="231F20"/>
                <w:spacing w:val="-4"/>
                <w:sz w:val="18"/>
                <w:szCs w:val="18"/>
              </w:rPr>
              <w:t xml:space="preserve"> </w:t>
            </w:r>
            <w:r>
              <w:rPr>
                <w:i/>
                <w:iCs/>
                <w:color w:val="231F20"/>
                <w:sz w:val="18"/>
                <w:szCs w:val="18"/>
              </w:rPr>
              <w:t>display</w:t>
            </w:r>
            <w:r>
              <w:rPr>
                <w:i/>
                <w:iCs/>
                <w:color w:val="231F20"/>
                <w:spacing w:val="-4"/>
                <w:sz w:val="18"/>
                <w:szCs w:val="18"/>
              </w:rPr>
              <w:t xml:space="preserve"> </w:t>
            </w:r>
            <w:r>
              <w:rPr>
                <w:i/>
                <w:iCs/>
                <w:color w:val="231F20"/>
                <w:sz w:val="18"/>
                <w:szCs w:val="18"/>
              </w:rPr>
              <w:t>in</w:t>
            </w:r>
            <w:r>
              <w:rPr>
                <w:i/>
                <w:iCs/>
                <w:color w:val="231F20"/>
                <w:spacing w:val="-4"/>
                <w:sz w:val="18"/>
                <w:szCs w:val="18"/>
              </w:rPr>
              <w:t xml:space="preserve"> </w:t>
            </w:r>
            <w:r>
              <w:rPr>
                <w:i/>
                <w:iCs/>
                <w:color w:val="231F20"/>
                <w:sz w:val="18"/>
                <w:szCs w:val="18"/>
              </w:rPr>
              <w:t>Souvenir</w:t>
            </w:r>
            <w:r>
              <w:rPr>
                <w:i/>
                <w:iCs/>
                <w:color w:val="231F20"/>
                <w:spacing w:val="-2"/>
                <w:sz w:val="18"/>
                <w:szCs w:val="18"/>
              </w:rPr>
              <w:t xml:space="preserve"> </w:t>
            </w:r>
            <w:r>
              <w:rPr>
                <w:i/>
                <w:iCs/>
                <w:color w:val="231F20"/>
                <w:spacing w:val="-4"/>
                <w:sz w:val="18"/>
                <w:szCs w:val="18"/>
              </w:rPr>
              <w:t>Shop</w:t>
            </w:r>
          </w:p>
        </w:tc>
      </w:tr>
    </w:tbl>
    <w:p w14:paraId="3591D4D8" w14:textId="2BD94BC3" w:rsidR="00612611" w:rsidRDefault="00612611" w:rsidP="007278CE">
      <w:pPr>
        <w:pStyle w:val="BodyText"/>
      </w:pPr>
      <w:r>
        <w:t>An assisted listening service is available in the Theatre.</w:t>
      </w:r>
      <w:r>
        <w:rPr>
          <w:spacing w:val="-5"/>
        </w:rPr>
        <w:t xml:space="preserve"> </w:t>
      </w:r>
      <w:r>
        <w:t>Receivers</w:t>
      </w:r>
      <w:r>
        <w:rPr>
          <w:spacing w:val="-6"/>
        </w:rPr>
        <w:t xml:space="preserve"> </w:t>
      </w:r>
      <w:r>
        <w:t>are</w:t>
      </w:r>
      <w:r>
        <w:rPr>
          <w:spacing w:val="-6"/>
        </w:rPr>
        <w:t xml:space="preserve"> </w:t>
      </w:r>
      <w:r>
        <w:t>available</w:t>
      </w:r>
      <w:r>
        <w:rPr>
          <w:spacing w:val="-6"/>
        </w:rPr>
        <w:t xml:space="preserve"> </w:t>
      </w:r>
      <w:r>
        <w:t>at</w:t>
      </w:r>
      <w:r>
        <w:rPr>
          <w:spacing w:val="-6"/>
        </w:rPr>
        <w:t xml:space="preserve"> </w:t>
      </w:r>
      <w:r>
        <w:t>no</w:t>
      </w:r>
      <w:r>
        <w:rPr>
          <w:spacing w:val="-6"/>
        </w:rPr>
        <w:t xml:space="preserve"> </w:t>
      </w:r>
      <w:r>
        <w:t>cost.</w:t>
      </w:r>
      <w:r>
        <w:rPr>
          <w:spacing w:val="-14"/>
        </w:rPr>
        <w:t xml:space="preserve"> </w:t>
      </w:r>
      <w:r>
        <w:t>Ask staff at the ticketing counter when you arrive.</w:t>
      </w:r>
    </w:p>
    <w:p w14:paraId="13CE4BE9" w14:textId="4A3C4072" w:rsidR="00612611" w:rsidRDefault="00612611" w:rsidP="007278CE">
      <w:pPr>
        <w:pStyle w:val="BodyText"/>
      </w:pPr>
      <w:r>
        <w:t>For visitors with sensory needs, sensory bags are available, equipped with noise-cancelling headphones,</w:t>
      </w:r>
      <w:r>
        <w:rPr>
          <w:spacing w:val="-7"/>
        </w:rPr>
        <w:t xml:space="preserve"> </w:t>
      </w:r>
      <w:r>
        <w:t>fidget</w:t>
      </w:r>
      <w:r>
        <w:rPr>
          <w:spacing w:val="-6"/>
        </w:rPr>
        <w:t xml:space="preserve"> </w:t>
      </w:r>
      <w:r>
        <w:t>tools</w:t>
      </w:r>
      <w:r>
        <w:rPr>
          <w:spacing w:val="-6"/>
        </w:rPr>
        <w:t xml:space="preserve"> </w:t>
      </w:r>
      <w:r>
        <w:t>and</w:t>
      </w:r>
      <w:r>
        <w:rPr>
          <w:spacing w:val="-7"/>
        </w:rPr>
        <w:t xml:space="preserve"> </w:t>
      </w:r>
      <w:r>
        <w:t>verbal</w:t>
      </w:r>
      <w:r>
        <w:rPr>
          <w:spacing w:val="-6"/>
        </w:rPr>
        <w:t xml:space="preserve"> </w:t>
      </w:r>
      <w:r>
        <w:t>cue</w:t>
      </w:r>
      <w:r>
        <w:rPr>
          <w:spacing w:val="-6"/>
        </w:rPr>
        <w:t xml:space="preserve"> </w:t>
      </w:r>
      <w:r>
        <w:t>cards. Weighted lap pads are also available.</w:t>
      </w:r>
    </w:p>
    <w:p w14:paraId="2C9F3730" w14:textId="23E6FE7E" w:rsidR="00612611" w:rsidRPr="00901CB3" w:rsidRDefault="00612611" w:rsidP="007278CE">
      <w:pPr>
        <w:pStyle w:val="BodyText"/>
        <w:rPr>
          <w:spacing w:val="-2"/>
        </w:rPr>
      </w:pPr>
      <w:r>
        <w:t>These</w:t>
      </w:r>
      <w:r>
        <w:rPr>
          <w:spacing w:val="-5"/>
        </w:rPr>
        <w:t xml:space="preserve"> </w:t>
      </w:r>
      <w:r>
        <w:t>are</w:t>
      </w:r>
      <w:r>
        <w:rPr>
          <w:spacing w:val="-3"/>
        </w:rPr>
        <w:t xml:space="preserve"> </w:t>
      </w:r>
      <w:r>
        <w:t>available</w:t>
      </w:r>
      <w:r>
        <w:rPr>
          <w:spacing w:val="-3"/>
        </w:rPr>
        <w:t xml:space="preserve"> </w:t>
      </w:r>
      <w:r>
        <w:t>for</w:t>
      </w:r>
      <w:r>
        <w:rPr>
          <w:spacing w:val="-2"/>
        </w:rPr>
        <w:t xml:space="preserve"> </w:t>
      </w:r>
      <w:r>
        <w:t>free</w:t>
      </w:r>
      <w:r>
        <w:rPr>
          <w:spacing w:val="-3"/>
        </w:rPr>
        <w:t xml:space="preserve"> </w:t>
      </w:r>
      <w:r>
        <w:t>by</w:t>
      </w:r>
      <w:r>
        <w:rPr>
          <w:spacing w:val="-3"/>
        </w:rPr>
        <w:t xml:space="preserve"> </w:t>
      </w:r>
      <w:r>
        <w:t>leaving</w:t>
      </w:r>
      <w:r>
        <w:rPr>
          <w:spacing w:val="-3"/>
        </w:rPr>
        <w:t xml:space="preserve"> </w:t>
      </w:r>
      <w:r>
        <w:t>ID</w:t>
      </w:r>
      <w:r>
        <w:rPr>
          <w:spacing w:val="-2"/>
        </w:rPr>
        <w:t xml:space="preserve"> </w:t>
      </w:r>
      <w:r>
        <w:t>with</w:t>
      </w:r>
      <w:r>
        <w:rPr>
          <w:spacing w:val="-3"/>
        </w:rPr>
        <w:t xml:space="preserve"> </w:t>
      </w:r>
      <w:r>
        <w:rPr>
          <w:spacing w:val="-2"/>
        </w:rPr>
        <w:t>staff</w:t>
      </w:r>
      <w:r w:rsidR="007278CE">
        <w:rPr>
          <w:spacing w:val="-2"/>
        </w:rPr>
        <w:t xml:space="preserve"> </w:t>
      </w:r>
      <w:r>
        <w:t>at</w:t>
      </w:r>
      <w:r>
        <w:rPr>
          <w:spacing w:val="-2"/>
        </w:rPr>
        <w:t xml:space="preserve"> </w:t>
      </w:r>
      <w:r>
        <w:t xml:space="preserve">the visitor </w:t>
      </w:r>
      <w:r>
        <w:rPr>
          <w:spacing w:val="-2"/>
        </w:rPr>
        <w:t>centre.</w:t>
      </w:r>
    </w:p>
    <w:p w14:paraId="7314FCE8" w14:textId="77777777" w:rsidR="00612611" w:rsidRDefault="00612611" w:rsidP="007278CE">
      <w:pPr>
        <w:pStyle w:val="BodyText"/>
      </w:pPr>
      <w:r>
        <w:t>In</w:t>
      </w:r>
      <w:r>
        <w:rPr>
          <w:spacing w:val="-5"/>
        </w:rPr>
        <w:t xml:space="preserve"> </w:t>
      </w:r>
      <w:r>
        <w:t>the</w:t>
      </w:r>
      <w:r>
        <w:rPr>
          <w:spacing w:val="-5"/>
        </w:rPr>
        <w:t xml:space="preserve"> </w:t>
      </w:r>
      <w:r>
        <w:t>event</w:t>
      </w:r>
      <w:r>
        <w:rPr>
          <w:spacing w:val="-6"/>
        </w:rPr>
        <w:t xml:space="preserve"> </w:t>
      </w:r>
      <w:r>
        <w:t>of</w:t>
      </w:r>
      <w:r>
        <w:rPr>
          <w:spacing w:val="-6"/>
        </w:rPr>
        <w:t xml:space="preserve"> </w:t>
      </w:r>
      <w:r>
        <w:t>evacuation</w:t>
      </w:r>
      <w:r>
        <w:rPr>
          <w:spacing w:val="-6"/>
        </w:rPr>
        <w:t xml:space="preserve"> </w:t>
      </w:r>
      <w:r>
        <w:t>trained</w:t>
      </w:r>
      <w:r>
        <w:rPr>
          <w:spacing w:val="-5"/>
        </w:rPr>
        <w:t xml:space="preserve"> </w:t>
      </w:r>
      <w:r>
        <w:t>team</w:t>
      </w:r>
      <w:r>
        <w:rPr>
          <w:spacing w:val="-5"/>
        </w:rPr>
        <w:t xml:space="preserve"> </w:t>
      </w:r>
      <w:r>
        <w:t>members will direct guests toward the safest exit points.</w:t>
      </w:r>
    </w:p>
    <w:p w14:paraId="073753A2" w14:textId="77777777" w:rsidR="00612611" w:rsidRDefault="00612611" w:rsidP="007278CE">
      <w:pPr>
        <w:pStyle w:val="BodyText"/>
        <w:sectPr w:rsidR="00612611">
          <w:type w:val="continuous"/>
          <w:pgSz w:w="11910" w:h="16840"/>
          <w:pgMar w:top="1920" w:right="960" w:bottom="700" w:left="980" w:header="720" w:footer="720" w:gutter="0"/>
          <w:cols w:num="2" w:space="720" w:equalWidth="0">
            <w:col w:w="4764" w:space="282"/>
            <w:col w:w="4924"/>
          </w:cols>
          <w:noEndnote/>
        </w:sectPr>
      </w:pPr>
    </w:p>
    <w:p w14:paraId="7090315C" w14:textId="77777777" w:rsidR="00612611" w:rsidRDefault="00612611" w:rsidP="007278CE">
      <w:pPr>
        <w:pStyle w:val="BodyText"/>
      </w:pPr>
    </w:p>
    <w:p w14:paraId="5022406E" w14:textId="544B46A6" w:rsidR="00612611" w:rsidRPr="00901CB3" w:rsidRDefault="007E1FC2" w:rsidP="0053491B">
      <w:pPr>
        <w:pStyle w:val="Heading1"/>
        <w:rPr>
          <w:spacing w:val="16"/>
        </w:rPr>
      </w:pPr>
      <w:bookmarkStart w:id="2" w:name="_Getting_there"/>
      <w:bookmarkEnd w:id="2"/>
      <w:r>
        <w:rPr>
          <w:noProof/>
        </w:rPr>
        <mc:AlternateContent>
          <mc:Choice Requires="wps">
            <w:drawing>
              <wp:anchor distT="0" distB="0" distL="114300" distR="114300" simplePos="0" relativeHeight="251661312" behindDoc="0" locked="0" layoutInCell="0" allowOverlap="1" wp14:anchorId="61DF50FF" wp14:editId="32351D8B">
                <wp:simplePos x="0" y="0"/>
                <wp:positionH relativeFrom="page">
                  <wp:posOffset>3788229</wp:posOffset>
                </wp:positionH>
                <wp:positionV relativeFrom="paragraph">
                  <wp:posOffset>417441</wp:posOffset>
                </wp:positionV>
                <wp:extent cx="3128010" cy="3531870"/>
                <wp:effectExtent l="0" t="0" r="15240" b="11430"/>
                <wp:wrapSquare wrapText="bothSides"/>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353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806"/>
                            </w:tblGrid>
                            <w:tr w:rsidR="00612611" w14:paraId="59D8CF98" w14:textId="77777777" w:rsidTr="00F070CF">
                              <w:trPr>
                                <w:trHeight w:val="5281"/>
                              </w:trPr>
                              <w:tc>
                                <w:tcPr>
                                  <w:tcW w:w="4806" w:type="dxa"/>
                                  <w:tcBorders>
                                    <w:top w:val="none" w:sz="6" w:space="0" w:color="auto"/>
                                    <w:left w:val="none" w:sz="6" w:space="0" w:color="auto"/>
                                    <w:bottom w:val="none" w:sz="6" w:space="0" w:color="auto"/>
                                    <w:right w:val="none" w:sz="6" w:space="0" w:color="auto"/>
                                  </w:tcBorders>
                                </w:tcPr>
                                <w:p w14:paraId="3AD0083D" w14:textId="4DAFC784" w:rsidR="00612611" w:rsidRDefault="007E1FC2">
                                  <w:pPr>
                                    <w:pStyle w:val="TableParagraph"/>
                                    <w:kinsoku w:val="0"/>
                                    <w:overflowPunct w:val="0"/>
                                    <w:ind w:left="59"/>
                                    <w:rPr>
                                      <w:sz w:val="20"/>
                                      <w:szCs w:val="20"/>
                                    </w:rPr>
                                  </w:pPr>
                                  <w:r>
                                    <w:rPr>
                                      <w:noProof/>
                                      <w:sz w:val="20"/>
                                      <w:szCs w:val="20"/>
                                    </w:rPr>
                                    <w:drawing>
                                      <wp:inline distT="0" distB="0" distL="0" distR="0" wp14:anchorId="09D7952A" wp14:editId="4D3A3929">
                                        <wp:extent cx="2990850" cy="3295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0850" cy="3295650"/>
                                                </a:xfrm>
                                                <a:prstGeom prst="rect">
                                                  <a:avLst/>
                                                </a:prstGeom>
                                                <a:noFill/>
                                                <a:ln>
                                                  <a:noFill/>
                                                </a:ln>
                                              </pic:spPr>
                                            </pic:pic>
                                          </a:graphicData>
                                        </a:graphic>
                                      </wp:inline>
                                    </w:drawing>
                                  </w:r>
                                </w:p>
                              </w:tc>
                            </w:tr>
                            <w:tr w:rsidR="00612611" w14:paraId="50B17591" w14:textId="77777777" w:rsidTr="00F070CF">
                              <w:trPr>
                                <w:trHeight w:val="281"/>
                              </w:trPr>
                              <w:tc>
                                <w:tcPr>
                                  <w:tcW w:w="4806" w:type="dxa"/>
                                  <w:tcBorders>
                                    <w:top w:val="none" w:sz="6" w:space="0" w:color="auto"/>
                                    <w:left w:val="none" w:sz="6" w:space="0" w:color="auto"/>
                                    <w:bottom w:val="none" w:sz="6" w:space="0" w:color="auto"/>
                                    <w:right w:val="none" w:sz="6" w:space="0" w:color="auto"/>
                                  </w:tcBorders>
                                </w:tcPr>
                                <w:p w14:paraId="6DA0E656" w14:textId="77777777" w:rsidR="00612611" w:rsidRDefault="00612611">
                                  <w:pPr>
                                    <w:pStyle w:val="TableParagraph"/>
                                    <w:kinsoku w:val="0"/>
                                    <w:overflowPunct w:val="0"/>
                                    <w:spacing w:before="75" w:line="187" w:lineRule="exact"/>
                                    <w:rPr>
                                      <w:i/>
                                      <w:iCs/>
                                      <w:color w:val="231F20"/>
                                      <w:spacing w:val="-4"/>
                                      <w:sz w:val="18"/>
                                      <w:szCs w:val="18"/>
                                    </w:rPr>
                                  </w:pPr>
                                  <w:r>
                                    <w:rPr>
                                      <w:i/>
                                      <w:iCs/>
                                      <w:color w:val="231F20"/>
                                      <w:sz w:val="18"/>
                                      <w:szCs w:val="18"/>
                                    </w:rPr>
                                    <w:t>Four</w:t>
                                  </w:r>
                                  <w:r>
                                    <w:rPr>
                                      <w:i/>
                                      <w:iCs/>
                                      <w:color w:val="231F20"/>
                                      <w:spacing w:val="-3"/>
                                      <w:sz w:val="18"/>
                                      <w:szCs w:val="18"/>
                                    </w:rPr>
                                    <w:t xml:space="preserve"> </w:t>
                                  </w:r>
                                  <w:r>
                                    <w:rPr>
                                      <w:i/>
                                      <w:iCs/>
                                      <w:color w:val="231F20"/>
                                      <w:sz w:val="18"/>
                                      <w:szCs w:val="18"/>
                                    </w:rPr>
                                    <w:t>Designated</w:t>
                                  </w:r>
                                  <w:r>
                                    <w:rPr>
                                      <w:i/>
                                      <w:iCs/>
                                      <w:color w:val="231F20"/>
                                      <w:spacing w:val="-9"/>
                                      <w:sz w:val="18"/>
                                      <w:szCs w:val="18"/>
                                    </w:rPr>
                                    <w:t xml:space="preserve"> </w:t>
                                  </w:r>
                                  <w:r>
                                    <w:rPr>
                                      <w:i/>
                                      <w:iCs/>
                                      <w:color w:val="231F20"/>
                                      <w:sz w:val="18"/>
                                      <w:szCs w:val="18"/>
                                    </w:rPr>
                                    <w:t>Accessible</w:t>
                                  </w:r>
                                  <w:r>
                                    <w:rPr>
                                      <w:i/>
                                      <w:iCs/>
                                      <w:color w:val="231F20"/>
                                      <w:spacing w:val="-2"/>
                                      <w:sz w:val="18"/>
                                      <w:szCs w:val="18"/>
                                    </w:rPr>
                                    <w:t xml:space="preserve"> </w:t>
                                  </w:r>
                                  <w:r>
                                    <w:rPr>
                                      <w:i/>
                                      <w:iCs/>
                                      <w:color w:val="231F20"/>
                                      <w:sz w:val="18"/>
                                      <w:szCs w:val="18"/>
                                    </w:rPr>
                                    <w:t>Parking</w:t>
                                  </w:r>
                                  <w:r>
                                    <w:rPr>
                                      <w:i/>
                                      <w:iCs/>
                                      <w:color w:val="231F20"/>
                                      <w:spacing w:val="-2"/>
                                      <w:sz w:val="18"/>
                                      <w:szCs w:val="18"/>
                                    </w:rPr>
                                    <w:t xml:space="preserve"> </w:t>
                                  </w:r>
                                  <w:r>
                                    <w:rPr>
                                      <w:i/>
                                      <w:iCs/>
                                      <w:color w:val="231F20"/>
                                      <w:spacing w:val="-4"/>
                                      <w:sz w:val="18"/>
                                      <w:szCs w:val="18"/>
                                    </w:rPr>
                                    <w:t>Bays</w:t>
                                  </w:r>
                                </w:p>
                              </w:tc>
                            </w:tr>
                          </w:tbl>
                          <w:p w14:paraId="42F80D1F" w14:textId="77777777" w:rsidR="00612611" w:rsidRDefault="00612611" w:rsidP="007278C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F50FF" id="Text Box 6" o:spid="_x0000_s1028" type="#_x0000_t202" style="position:absolute;margin-left:298.3pt;margin-top:32.85pt;width:246.3pt;height:278.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806"/>
                      </w:tblGrid>
                      <w:tr w:rsidR="00612611" w14:paraId="59D8CF98" w14:textId="77777777" w:rsidTr="00F070CF">
                        <w:trPr>
                          <w:trHeight w:val="5281"/>
                        </w:trPr>
                        <w:tc>
                          <w:tcPr>
                            <w:tcW w:w="4806" w:type="dxa"/>
                            <w:tcBorders>
                              <w:top w:val="none" w:sz="6" w:space="0" w:color="auto"/>
                              <w:left w:val="none" w:sz="6" w:space="0" w:color="auto"/>
                              <w:bottom w:val="none" w:sz="6" w:space="0" w:color="auto"/>
                              <w:right w:val="none" w:sz="6" w:space="0" w:color="auto"/>
                            </w:tcBorders>
                          </w:tcPr>
                          <w:p w14:paraId="3AD0083D" w14:textId="4DAFC784" w:rsidR="00612611" w:rsidRDefault="007E1FC2">
                            <w:pPr>
                              <w:pStyle w:val="TableParagraph"/>
                              <w:kinsoku w:val="0"/>
                              <w:overflowPunct w:val="0"/>
                              <w:ind w:left="59"/>
                              <w:rPr>
                                <w:sz w:val="20"/>
                                <w:szCs w:val="20"/>
                              </w:rPr>
                            </w:pPr>
                            <w:r>
                              <w:rPr>
                                <w:noProof/>
                                <w:sz w:val="20"/>
                                <w:szCs w:val="20"/>
                              </w:rPr>
                              <w:drawing>
                                <wp:inline distT="0" distB="0" distL="0" distR="0" wp14:anchorId="09D7952A" wp14:editId="4D3A3929">
                                  <wp:extent cx="2990850" cy="3295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0850" cy="3295650"/>
                                          </a:xfrm>
                                          <a:prstGeom prst="rect">
                                            <a:avLst/>
                                          </a:prstGeom>
                                          <a:noFill/>
                                          <a:ln>
                                            <a:noFill/>
                                          </a:ln>
                                        </pic:spPr>
                                      </pic:pic>
                                    </a:graphicData>
                                  </a:graphic>
                                </wp:inline>
                              </w:drawing>
                            </w:r>
                          </w:p>
                        </w:tc>
                      </w:tr>
                      <w:tr w:rsidR="00612611" w14:paraId="50B17591" w14:textId="77777777" w:rsidTr="00F070CF">
                        <w:trPr>
                          <w:trHeight w:val="281"/>
                        </w:trPr>
                        <w:tc>
                          <w:tcPr>
                            <w:tcW w:w="4806" w:type="dxa"/>
                            <w:tcBorders>
                              <w:top w:val="none" w:sz="6" w:space="0" w:color="auto"/>
                              <w:left w:val="none" w:sz="6" w:space="0" w:color="auto"/>
                              <w:bottom w:val="none" w:sz="6" w:space="0" w:color="auto"/>
                              <w:right w:val="none" w:sz="6" w:space="0" w:color="auto"/>
                            </w:tcBorders>
                          </w:tcPr>
                          <w:p w14:paraId="6DA0E656" w14:textId="77777777" w:rsidR="00612611" w:rsidRDefault="00612611">
                            <w:pPr>
                              <w:pStyle w:val="TableParagraph"/>
                              <w:kinsoku w:val="0"/>
                              <w:overflowPunct w:val="0"/>
                              <w:spacing w:before="75" w:line="187" w:lineRule="exact"/>
                              <w:rPr>
                                <w:i/>
                                <w:iCs/>
                                <w:color w:val="231F20"/>
                                <w:spacing w:val="-4"/>
                                <w:sz w:val="18"/>
                                <w:szCs w:val="18"/>
                              </w:rPr>
                            </w:pPr>
                            <w:r>
                              <w:rPr>
                                <w:i/>
                                <w:iCs/>
                                <w:color w:val="231F20"/>
                                <w:sz w:val="18"/>
                                <w:szCs w:val="18"/>
                              </w:rPr>
                              <w:t>Four</w:t>
                            </w:r>
                            <w:r>
                              <w:rPr>
                                <w:i/>
                                <w:iCs/>
                                <w:color w:val="231F20"/>
                                <w:spacing w:val="-3"/>
                                <w:sz w:val="18"/>
                                <w:szCs w:val="18"/>
                              </w:rPr>
                              <w:t xml:space="preserve"> </w:t>
                            </w:r>
                            <w:r>
                              <w:rPr>
                                <w:i/>
                                <w:iCs/>
                                <w:color w:val="231F20"/>
                                <w:sz w:val="18"/>
                                <w:szCs w:val="18"/>
                              </w:rPr>
                              <w:t>Designated</w:t>
                            </w:r>
                            <w:r>
                              <w:rPr>
                                <w:i/>
                                <w:iCs/>
                                <w:color w:val="231F20"/>
                                <w:spacing w:val="-9"/>
                                <w:sz w:val="18"/>
                                <w:szCs w:val="18"/>
                              </w:rPr>
                              <w:t xml:space="preserve"> </w:t>
                            </w:r>
                            <w:r>
                              <w:rPr>
                                <w:i/>
                                <w:iCs/>
                                <w:color w:val="231F20"/>
                                <w:sz w:val="18"/>
                                <w:szCs w:val="18"/>
                              </w:rPr>
                              <w:t>Accessible</w:t>
                            </w:r>
                            <w:r>
                              <w:rPr>
                                <w:i/>
                                <w:iCs/>
                                <w:color w:val="231F20"/>
                                <w:spacing w:val="-2"/>
                                <w:sz w:val="18"/>
                                <w:szCs w:val="18"/>
                              </w:rPr>
                              <w:t xml:space="preserve"> </w:t>
                            </w:r>
                            <w:r>
                              <w:rPr>
                                <w:i/>
                                <w:iCs/>
                                <w:color w:val="231F20"/>
                                <w:sz w:val="18"/>
                                <w:szCs w:val="18"/>
                              </w:rPr>
                              <w:t>Parking</w:t>
                            </w:r>
                            <w:r>
                              <w:rPr>
                                <w:i/>
                                <w:iCs/>
                                <w:color w:val="231F20"/>
                                <w:spacing w:val="-2"/>
                                <w:sz w:val="18"/>
                                <w:szCs w:val="18"/>
                              </w:rPr>
                              <w:t xml:space="preserve"> </w:t>
                            </w:r>
                            <w:r>
                              <w:rPr>
                                <w:i/>
                                <w:iCs/>
                                <w:color w:val="231F20"/>
                                <w:spacing w:val="-4"/>
                                <w:sz w:val="18"/>
                                <w:szCs w:val="18"/>
                              </w:rPr>
                              <w:t>Bays</w:t>
                            </w:r>
                          </w:p>
                        </w:tc>
                      </w:tr>
                    </w:tbl>
                    <w:p w14:paraId="42F80D1F" w14:textId="77777777" w:rsidR="00612611" w:rsidRDefault="00612611" w:rsidP="007278CE">
                      <w:pPr>
                        <w:pStyle w:val="BodyText"/>
                      </w:pPr>
                    </w:p>
                  </w:txbxContent>
                </v:textbox>
                <w10:wrap type="square" anchorx="page"/>
              </v:shape>
            </w:pict>
          </mc:Fallback>
        </mc:AlternateContent>
      </w:r>
      <w:r w:rsidR="0053491B">
        <w:rPr>
          <w:noProof/>
        </w:rPr>
        <w:t>Getting there</w:t>
      </w:r>
    </w:p>
    <w:p w14:paraId="425C593E" w14:textId="08017298" w:rsidR="00612611" w:rsidRDefault="00612611" w:rsidP="007278CE">
      <w:pPr>
        <w:pStyle w:val="BodyText"/>
      </w:pPr>
      <w:r>
        <w:rPr>
          <w:b/>
          <w:bCs/>
          <w:color w:val="0072BC"/>
        </w:rPr>
        <w:t xml:space="preserve">By car: </w:t>
      </w:r>
      <w:r>
        <w:t xml:space="preserve">Phillip Island is located 90 </w:t>
      </w:r>
      <w:r w:rsidR="00CC5A76">
        <w:t>minutes’ drive</w:t>
      </w:r>
      <w:r>
        <w:t xml:space="preserve"> from</w:t>
      </w:r>
      <w:r>
        <w:rPr>
          <w:spacing w:val="-2"/>
        </w:rPr>
        <w:t xml:space="preserve"> </w:t>
      </w:r>
      <w:r>
        <w:t>Melbourne.</w:t>
      </w:r>
      <w:r>
        <w:rPr>
          <w:spacing w:val="-12"/>
        </w:rPr>
        <w:t xml:space="preserve"> </w:t>
      </w:r>
      <w:r>
        <w:t>Allow</w:t>
      </w:r>
      <w:r>
        <w:rPr>
          <w:spacing w:val="-2"/>
        </w:rPr>
        <w:t xml:space="preserve"> </w:t>
      </w:r>
      <w:r>
        <w:t>a</w:t>
      </w:r>
      <w:r>
        <w:rPr>
          <w:spacing w:val="-3"/>
        </w:rPr>
        <w:t xml:space="preserve"> </w:t>
      </w:r>
      <w:r>
        <w:t>further</w:t>
      </w:r>
      <w:r>
        <w:rPr>
          <w:spacing w:val="-2"/>
        </w:rPr>
        <w:t xml:space="preserve"> </w:t>
      </w:r>
      <w:r>
        <w:t>20</w:t>
      </w:r>
      <w:r>
        <w:rPr>
          <w:spacing w:val="-3"/>
        </w:rPr>
        <w:t xml:space="preserve"> </w:t>
      </w:r>
      <w:r>
        <w:t>minutes</w:t>
      </w:r>
      <w:r>
        <w:rPr>
          <w:spacing w:val="-2"/>
        </w:rPr>
        <w:t xml:space="preserve"> </w:t>
      </w:r>
      <w:r>
        <w:t>from</w:t>
      </w:r>
      <w:r>
        <w:rPr>
          <w:spacing w:val="-2"/>
        </w:rPr>
        <w:t xml:space="preserve"> </w:t>
      </w:r>
      <w:r>
        <w:t>the bridge to get to the Penguin Parade.</w:t>
      </w:r>
      <w:r>
        <w:rPr>
          <w:spacing w:val="40"/>
        </w:rPr>
        <w:t xml:space="preserve"> </w:t>
      </w:r>
      <w:r>
        <w:t>There is free parking</w:t>
      </w:r>
      <w:r>
        <w:rPr>
          <w:spacing w:val="-7"/>
        </w:rPr>
        <w:t xml:space="preserve"> </w:t>
      </w:r>
      <w:r>
        <w:t>on</w:t>
      </w:r>
      <w:r>
        <w:rPr>
          <w:spacing w:val="-7"/>
        </w:rPr>
        <w:t xml:space="preserve"> </w:t>
      </w:r>
      <w:r>
        <w:t>site,</w:t>
      </w:r>
      <w:r>
        <w:rPr>
          <w:spacing w:val="-6"/>
        </w:rPr>
        <w:t xml:space="preserve"> </w:t>
      </w:r>
      <w:r>
        <w:t>including</w:t>
      </w:r>
      <w:r>
        <w:rPr>
          <w:spacing w:val="-7"/>
        </w:rPr>
        <w:t xml:space="preserve"> </w:t>
      </w:r>
      <w:r>
        <w:t>four</w:t>
      </w:r>
      <w:r>
        <w:rPr>
          <w:spacing w:val="-6"/>
        </w:rPr>
        <w:t xml:space="preserve"> </w:t>
      </w:r>
      <w:r>
        <w:t>designated</w:t>
      </w:r>
      <w:r>
        <w:rPr>
          <w:spacing w:val="-7"/>
        </w:rPr>
        <w:t xml:space="preserve"> </w:t>
      </w:r>
      <w:r>
        <w:t>accessible parking bays.</w:t>
      </w:r>
    </w:p>
    <w:p w14:paraId="68F72A80" w14:textId="622AF918" w:rsidR="00612611" w:rsidRPr="00901CB3" w:rsidRDefault="00612611" w:rsidP="007278CE">
      <w:pPr>
        <w:pStyle w:val="BodyText"/>
        <w:rPr>
          <w:spacing w:val="-2"/>
        </w:rPr>
      </w:pPr>
      <w:r>
        <w:rPr>
          <w:b/>
          <w:bCs/>
          <w:color w:val="0072BC"/>
        </w:rPr>
        <w:t xml:space="preserve">By bus: </w:t>
      </w:r>
      <w:r>
        <w:t>Public transport is limited on Phillip Island. V-line operates a bus to Phillip Island’s main town, Cowes, from Southern Cross Station in Melbourne city. The V-line bus does not go to the Penguin Parade and there are no return buses to Melbourne at</w:t>
      </w:r>
      <w:r>
        <w:rPr>
          <w:spacing w:val="-5"/>
        </w:rPr>
        <w:t xml:space="preserve"> </w:t>
      </w:r>
      <w:r>
        <w:t>the</w:t>
      </w:r>
      <w:r>
        <w:rPr>
          <w:spacing w:val="-4"/>
        </w:rPr>
        <w:t xml:space="preserve"> </w:t>
      </w:r>
      <w:r>
        <w:t>conclusion</w:t>
      </w:r>
      <w:r>
        <w:rPr>
          <w:spacing w:val="-4"/>
        </w:rPr>
        <w:t xml:space="preserve"> </w:t>
      </w:r>
      <w:r>
        <w:t>of</w:t>
      </w:r>
      <w:r>
        <w:rPr>
          <w:spacing w:val="-5"/>
        </w:rPr>
        <w:t xml:space="preserve"> </w:t>
      </w:r>
      <w:r>
        <w:t>the</w:t>
      </w:r>
      <w:r>
        <w:rPr>
          <w:spacing w:val="-4"/>
        </w:rPr>
        <w:t xml:space="preserve"> </w:t>
      </w:r>
      <w:r>
        <w:t>Penguin</w:t>
      </w:r>
      <w:r>
        <w:rPr>
          <w:spacing w:val="-4"/>
        </w:rPr>
        <w:t xml:space="preserve"> </w:t>
      </w:r>
      <w:r>
        <w:t>Parade.</w:t>
      </w:r>
      <w:r>
        <w:rPr>
          <w:spacing w:val="-4"/>
        </w:rPr>
        <w:t xml:space="preserve"> </w:t>
      </w:r>
      <w:r>
        <w:t>If</w:t>
      </w:r>
      <w:r>
        <w:rPr>
          <w:spacing w:val="-4"/>
        </w:rPr>
        <w:t xml:space="preserve"> </w:t>
      </w:r>
      <w:r>
        <w:t>you</w:t>
      </w:r>
      <w:r>
        <w:rPr>
          <w:spacing w:val="-4"/>
        </w:rPr>
        <w:t xml:space="preserve"> </w:t>
      </w:r>
      <w:r>
        <w:t xml:space="preserve">travel to Phillip Island by bus, you will need to arrange </w:t>
      </w:r>
      <w:r>
        <w:rPr>
          <w:spacing w:val="-2"/>
        </w:rPr>
        <w:t>accommodation.</w:t>
      </w:r>
    </w:p>
    <w:p w14:paraId="74AD92DB" w14:textId="25A2ED2E" w:rsidR="00612611" w:rsidRDefault="00612611" w:rsidP="007278CE">
      <w:pPr>
        <w:pStyle w:val="BodyText"/>
      </w:pPr>
      <w:r>
        <w:rPr>
          <w:b/>
          <w:bCs/>
          <w:color w:val="0072BC"/>
        </w:rPr>
        <w:t>By</w:t>
      </w:r>
      <w:r>
        <w:rPr>
          <w:b/>
          <w:bCs/>
          <w:color w:val="0072BC"/>
          <w:spacing w:val="-8"/>
        </w:rPr>
        <w:t xml:space="preserve"> </w:t>
      </w:r>
      <w:r>
        <w:rPr>
          <w:b/>
          <w:bCs/>
          <w:color w:val="0072BC"/>
        </w:rPr>
        <w:t>taxi:</w:t>
      </w:r>
      <w:r>
        <w:rPr>
          <w:b/>
          <w:bCs/>
          <w:color w:val="0072BC"/>
          <w:spacing w:val="-7"/>
        </w:rPr>
        <w:t xml:space="preserve"> </w:t>
      </w:r>
      <w:r>
        <w:t>Contact</w:t>
      </w:r>
      <w:r>
        <w:rPr>
          <w:spacing w:val="-8"/>
        </w:rPr>
        <w:t xml:space="preserve"> </w:t>
      </w:r>
      <w:r>
        <w:t>Phillip</w:t>
      </w:r>
      <w:r>
        <w:rPr>
          <w:spacing w:val="-7"/>
        </w:rPr>
        <w:t xml:space="preserve"> </w:t>
      </w:r>
      <w:r>
        <w:t>Island</w:t>
      </w:r>
      <w:r>
        <w:rPr>
          <w:spacing w:val="-10"/>
        </w:rPr>
        <w:t xml:space="preserve"> </w:t>
      </w:r>
      <w:r>
        <w:t>Taxis</w:t>
      </w:r>
      <w:r>
        <w:rPr>
          <w:spacing w:val="-8"/>
        </w:rPr>
        <w:t xml:space="preserve"> </w:t>
      </w:r>
      <w:r>
        <w:t>on</w:t>
      </w:r>
      <w:r>
        <w:rPr>
          <w:spacing w:val="-8"/>
        </w:rPr>
        <w:t xml:space="preserve"> </w:t>
      </w:r>
      <w:r>
        <w:t>03</w:t>
      </w:r>
      <w:r>
        <w:rPr>
          <w:spacing w:val="-8"/>
        </w:rPr>
        <w:t xml:space="preserve"> </w:t>
      </w:r>
      <w:r>
        <w:t>5952 2200 to arrange transfers on Phillip Island.</w:t>
      </w:r>
    </w:p>
    <w:p w14:paraId="41E7D278" w14:textId="2CBEA3CA" w:rsidR="00612611" w:rsidRDefault="00612611" w:rsidP="007278CE">
      <w:pPr>
        <w:pStyle w:val="BodyText"/>
      </w:pPr>
      <w:r>
        <w:rPr>
          <w:b/>
          <w:bCs/>
          <w:color w:val="0072BC"/>
        </w:rPr>
        <w:t xml:space="preserve">Tours and Transport: </w:t>
      </w:r>
      <w:r>
        <w:t>Contact a Visitor Information Centre</w:t>
      </w:r>
      <w:r>
        <w:rPr>
          <w:spacing w:val="-5"/>
        </w:rPr>
        <w:t xml:space="preserve"> </w:t>
      </w:r>
      <w:r>
        <w:t>in</w:t>
      </w:r>
      <w:r>
        <w:rPr>
          <w:spacing w:val="-5"/>
        </w:rPr>
        <w:t xml:space="preserve"> </w:t>
      </w:r>
      <w:r>
        <w:t>Melbourne</w:t>
      </w:r>
      <w:r>
        <w:rPr>
          <w:spacing w:val="-4"/>
        </w:rPr>
        <w:t xml:space="preserve"> </w:t>
      </w:r>
      <w:r>
        <w:t>or</w:t>
      </w:r>
      <w:r>
        <w:rPr>
          <w:spacing w:val="-5"/>
        </w:rPr>
        <w:t xml:space="preserve"> </w:t>
      </w:r>
      <w:r>
        <w:t>on</w:t>
      </w:r>
      <w:r>
        <w:rPr>
          <w:spacing w:val="-5"/>
        </w:rPr>
        <w:t xml:space="preserve"> </w:t>
      </w:r>
      <w:r>
        <w:t>Phillip</w:t>
      </w:r>
      <w:r>
        <w:rPr>
          <w:spacing w:val="-4"/>
        </w:rPr>
        <w:t xml:space="preserve"> </w:t>
      </w:r>
      <w:r>
        <w:t>Island</w:t>
      </w:r>
      <w:r>
        <w:rPr>
          <w:spacing w:val="-4"/>
        </w:rPr>
        <w:t xml:space="preserve"> </w:t>
      </w:r>
      <w:r>
        <w:t>for</w:t>
      </w:r>
      <w:r>
        <w:rPr>
          <w:spacing w:val="-4"/>
        </w:rPr>
        <w:t xml:space="preserve"> </w:t>
      </w:r>
      <w:r>
        <w:t>tours</w:t>
      </w:r>
      <w:r>
        <w:rPr>
          <w:spacing w:val="-4"/>
        </w:rPr>
        <w:t xml:space="preserve"> </w:t>
      </w:r>
      <w:r>
        <w:t>and transport options.</w:t>
      </w:r>
    </w:p>
    <w:p w14:paraId="289E35B4" w14:textId="4A791F10" w:rsidR="007E1FC2" w:rsidRDefault="007E1FC2" w:rsidP="007278CE">
      <w:pPr>
        <w:pStyle w:val="BodyText"/>
      </w:pPr>
    </w:p>
    <w:p w14:paraId="23A97B3C" w14:textId="37E97F25" w:rsidR="0053491B" w:rsidRDefault="0053491B" w:rsidP="007278CE">
      <w:pPr>
        <w:pStyle w:val="BodyText"/>
      </w:pPr>
    </w:p>
    <w:p w14:paraId="13BF79D3" w14:textId="47B2FBA5" w:rsidR="0053491B" w:rsidRDefault="00743485" w:rsidP="007278CE">
      <w:pPr>
        <w:pStyle w:val="BodyText"/>
      </w:pPr>
      <w:r>
        <w:rPr>
          <w:noProof/>
        </w:rPr>
        <mc:AlternateContent>
          <mc:Choice Requires="wps">
            <w:drawing>
              <wp:anchor distT="0" distB="0" distL="0" distR="0" simplePos="0" relativeHeight="251658239" behindDoc="1" locked="0" layoutInCell="0" allowOverlap="1" wp14:anchorId="4F332AF7" wp14:editId="3E68D6BD">
                <wp:simplePos x="0" y="0"/>
                <wp:positionH relativeFrom="page">
                  <wp:posOffset>651164</wp:posOffset>
                </wp:positionH>
                <wp:positionV relativeFrom="paragraph">
                  <wp:posOffset>138083</wp:posOffset>
                </wp:positionV>
                <wp:extent cx="6191250" cy="2008909"/>
                <wp:effectExtent l="0" t="0" r="0" b="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008909"/>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F8AC4" w14:textId="4814DAF5" w:rsidR="00612611" w:rsidRDefault="00612611" w:rsidP="00901CB3">
                            <w:pPr>
                              <w:pStyle w:val="BodyText"/>
                            </w:pPr>
                          </w:p>
                        </w:txbxContent>
                      </wps:txbx>
                      <wps:bodyPr rot="0" vert="horz" wrap="square" lIns="180000" tIns="72000" rIns="180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32AF7" id="Text Box 7" o:spid="_x0000_s1029" type="#_x0000_t202" style="position:absolute;margin-left:51.25pt;margin-top:10.85pt;width:487.5pt;height:158.2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" o:allowincell="f" fillcolor="#e6e7e8" stroked="f">
                <v:textbox inset="5mm,2mm,5mm,2mm">
                  <w:txbxContent>
                    <w:p w14:paraId="03CF8AC4" w14:textId="4814DAF5" w:rsidR="00612611" w:rsidRDefault="00612611" w:rsidP="00901CB3">
                      <w:pPr>
                        <w:pStyle w:val="BodyText"/>
                      </w:pPr>
                    </w:p>
                  </w:txbxContent>
                </v:textbox>
                <w10:wrap anchorx="page"/>
              </v:shape>
            </w:pict>
          </mc:Fallback>
        </mc:AlternateContent>
      </w:r>
    </w:p>
    <w:p w14:paraId="6320BA99" w14:textId="3A9D6FD4" w:rsidR="00743485" w:rsidRDefault="00743485" w:rsidP="00743485">
      <w:pPr>
        <w:pStyle w:val="Heading1"/>
        <w:ind w:left="284"/>
      </w:pPr>
      <w:bookmarkStart w:id="3" w:name="_Entry"/>
      <w:bookmarkEnd w:id="3"/>
      <w:r>
        <w:t>Entry</w:t>
      </w:r>
    </w:p>
    <w:p w14:paraId="79A3785D" w14:textId="4678D83F" w:rsidR="00743485" w:rsidRDefault="00743485" w:rsidP="00743485">
      <w:pPr>
        <w:pStyle w:val="BodyText"/>
        <w:ind w:left="284"/>
      </w:pPr>
      <w:r w:rsidRPr="008C5ABF">
        <w:t xml:space="preserve">Online booking is available on the </w:t>
      </w:r>
      <w:hyperlink r:id="rId22" w:history="1">
        <w:r w:rsidRPr="00BB1BD3">
          <w:rPr>
            <w:rStyle w:val="Hyperlink"/>
          </w:rPr>
          <w:t>Phillip Island Nature Parks website</w:t>
        </w:r>
      </w:hyperlink>
      <w:r>
        <w:rPr>
          <w:rStyle w:val="Hyperlink"/>
        </w:rPr>
        <w:t>.</w:t>
      </w:r>
      <w:r w:rsidRPr="008C5ABF">
        <w:t xml:space="preserve"> </w:t>
      </w:r>
      <w:r>
        <w:br/>
        <w:t>Discounts are available for holders of Australian pensioner cards, seniors cards, carer cards</w:t>
      </w:r>
      <w:r w:rsidRPr="008C5ABF">
        <w:t xml:space="preserve"> and </w:t>
      </w:r>
      <w:r>
        <w:br/>
        <w:t>DVA gold cards.</w:t>
      </w:r>
    </w:p>
    <w:p w14:paraId="0F4D807F" w14:textId="39558D05" w:rsidR="00743485" w:rsidRPr="008C5ABF" w:rsidRDefault="00743485" w:rsidP="00743485">
      <w:pPr>
        <w:pStyle w:val="BodyText"/>
        <w:ind w:left="284"/>
      </w:pPr>
      <w:r>
        <w:t>Companion card holders are free of charge but must book their ticket by phoning 03 5951 2830.</w:t>
      </w:r>
    </w:p>
    <w:p w14:paraId="2B475397" w14:textId="10544249" w:rsidR="00743485" w:rsidRDefault="00743485" w:rsidP="00743485">
      <w:pPr>
        <w:pStyle w:val="BodyText"/>
        <w:ind w:left="284"/>
      </w:pPr>
      <w:r>
        <w:t>All cards must be shown on arrival</w:t>
      </w:r>
      <w:r w:rsidRPr="008C5ABF">
        <w:t>.</w:t>
      </w:r>
    </w:p>
    <w:p w14:paraId="3175E082" w14:textId="7BACA026" w:rsidR="0053491B" w:rsidRDefault="0053491B" w:rsidP="007278CE">
      <w:pPr>
        <w:pStyle w:val="BodyText"/>
      </w:pPr>
    </w:p>
    <w:p w14:paraId="7582299F" w14:textId="79C36950" w:rsidR="00612611" w:rsidRDefault="00612611" w:rsidP="007278CE">
      <w:pPr>
        <w:pStyle w:val="BodyText"/>
      </w:pPr>
    </w:p>
    <w:p w14:paraId="0F9CE985" w14:textId="665EDC6B" w:rsidR="00612611" w:rsidRDefault="00612611" w:rsidP="007278CE">
      <w:pPr>
        <w:pStyle w:val="BodyText"/>
        <w:sectPr w:rsidR="00612611">
          <w:pgSz w:w="11910" w:h="16840"/>
          <w:pgMar w:top="1920" w:right="960" w:bottom="700" w:left="980" w:header="0" w:footer="514" w:gutter="0"/>
          <w:cols w:space="720" w:equalWidth="0">
            <w:col w:w="9970"/>
          </w:cols>
          <w:noEndnote/>
        </w:sectPr>
      </w:pPr>
    </w:p>
    <w:p w14:paraId="11B747FF" w14:textId="27D3258B" w:rsidR="00612611" w:rsidRDefault="00612611" w:rsidP="007278CE">
      <w:pPr>
        <w:pStyle w:val="BodyText"/>
      </w:pPr>
    </w:p>
    <w:p w14:paraId="3F51A959" w14:textId="0586E802" w:rsidR="00612611" w:rsidRDefault="00612611" w:rsidP="0053491B">
      <w:pPr>
        <w:pStyle w:val="Heading1"/>
      </w:pPr>
      <w:bookmarkStart w:id="4" w:name="_Experiences"/>
      <w:bookmarkEnd w:id="4"/>
      <w:r>
        <w:t>E</w:t>
      </w:r>
      <w:r w:rsidR="0053491B">
        <w:t>xperiences</w:t>
      </w:r>
    </w:p>
    <w:p w14:paraId="3ADA9F83" w14:textId="1F906459" w:rsidR="00612611" w:rsidRPr="00E43639" w:rsidRDefault="00612611" w:rsidP="00901CB3">
      <w:pPr>
        <w:pStyle w:val="IntroPara"/>
      </w:pPr>
      <w:r w:rsidRPr="00E43639">
        <w:t>The Penguin Parade offers a variety of activities suitable for all ages and abilities. Whether you’re looking for a self-guided experience or to be led by one of our knowledgeable rangers, we have an option for you.</w:t>
      </w:r>
    </w:p>
    <w:p w14:paraId="702638CE" w14:textId="2CF58EA9" w:rsidR="00612611" w:rsidRPr="00E43639" w:rsidRDefault="00612611" w:rsidP="007278CE">
      <w:pPr>
        <w:pStyle w:val="BodyText"/>
      </w:pPr>
      <w:r w:rsidRPr="007E1FC2">
        <w:rPr>
          <w:b/>
          <w:bCs/>
          <w:color w:val="2060AD" w:themeColor="accent6"/>
        </w:rPr>
        <w:t>General Viewing</w:t>
      </w:r>
      <w:r w:rsidRPr="007E1FC2">
        <w:rPr>
          <w:color w:val="2060AD" w:themeColor="accent6"/>
        </w:rPr>
        <w:t xml:space="preserve"> </w:t>
      </w:r>
      <w:r w:rsidRPr="00E43639">
        <w:t xml:space="preserve">- There is tiered seating in the general viewing grandstands. They overlook the picturesque </w:t>
      </w:r>
      <w:proofErr w:type="spellStart"/>
      <w:r w:rsidRPr="00E43639">
        <w:t>Summerlands</w:t>
      </w:r>
      <w:proofErr w:type="spellEnd"/>
      <w:r w:rsidRPr="00E43639">
        <w:t xml:space="preserve"> Beach. The access to this area is via a steep ramp. There is allocated space at the top of the grandstand for wheelchairs with a limited number of seats. The grandstand seating is timber and there are grabrails for support to access the lower levels. A nightly stand talk by Rangers is provided and Sensory bags are available from the rangers at this location.</w:t>
      </w:r>
    </w:p>
    <w:p w14:paraId="055E3D56" w14:textId="793EB042" w:rsidR="00612611" w:rsidRPr="00E43639" w:rsidRDefault="00612611" w:rsidP="007278CE">
      <w:pPr>
        <w:pStyle w:val="BodyText"/>
      </w:pPr>
      <w:r w:rsidRPr="009E48B5">
        <w:rPr>
          <w:b/>
          <w:bCs/>
          <w:color w:val="2060AD" w:themeColor="accent6"/>
        </w:rPr>
        <w:t>Penguins Plus</w:t>
      </w:r>
      <w:r w:rsidRPr="009E48B5">
        <w:rPr>
          <w:color w:val="2060AD" w:themeColor="accent6"/>
        </w:rPr>
        <w:t xml:space="preserve"> </w:t>
      </w:r>
      <w:r w:rsidRPr="00E43639">
        <w:t xml:space="preserve">– This area allows for a closer viewing experience, also with tiered seating. A nightly stand talk by </w:t>
      </w:r>
      <w:r w:rsidR="00CC5A76">
        <w:t>r</w:t>
      </w:r>
      <w:r w:rsidRPr="00E43639">
        <w:t>angers is provided.</w:t>
      </w:r>
    </w:p>
    <w:p w14:paraId="0D03C46A" w14:textId="32702219" w:rsidR="00612611" w:rsidRDefault="00612611" w:rsidP="007278CE">
      <w:pPr>
        <w:pStyle w:val="BodyText"/>
      </w:pPr>
      <w:r w:rsidRPr="009E48B5">
        <w:rPr>
          <w:b/>
          <w:bCs/>
          <w:color w:val="2060AD" w:themeColor="accent6"/>
        </w:rPr>
        <w:t>Underground Viewing</w:t>
      </w:r>
      <w:r w:rsidRPr="009E48B5">
        <w:rPr>
          <w:color w:val="2060AD" w:themeColor="accent6"/>
        </w:rPr>
        <w:t xml:space="preserve"> </w:t>
      </w:r>
      <w:r w:rsidRPr="00E43639">
        <w:t>– This is an underground area where you can watch the Little Penguins waddle right past the window</w:t>
      </w:r>
      <w:r w:rsidR="00CC5A76">
        <w:t xml:space="preserve">, </w:t>
      </w:r>
      <w:r w:rsidRPr="00E43639">
        <w:t xml:space="preserve">some might even come up to the glass to say g’day. This area has ramp access and a nightly stand talk by </w:t>
      </w:r>
      <w:r w:rsidR="00CC5A76">
        <w:t>r</w:t>
      </w:r>
      <w:r w:rsidRPr="00E43639">
        <w:t>angers is provided.</w:t>
      </w:r>
    </w:p>
    <w:tbl>
      <w:tblPr>
        <w:tblW w:w="0" w:type="auto"/>
        <w:tblLayout w:type="fixed"/>
        <w:tblCellMar>
          <w:left w:w="0" w:type="dxa"/>
          <w:right w:w="0" w:type="dxa"/>
        </w:tblCellMar>
        <w:tblLook w:val="0000" w:firstRow="0" w:lastRow="0" w:firstColumn="0" w:lastColumn="0" w:noHBand="0" w:noVBand="0"/>
      </w:tblPr>
      <w:tblGrid>
        <w:gridCol w:w="4873"/>
        <w:gridCol w:w="4873"/>
      </w:tblGrid>
      <w:tr w:rsidR="00612611" w14:paraId="40FB0CC6" w14:textId="77777777" w:rsidTr="009E48B5">
        <w:trPr>
          <w:trHeight w:val="3357"/>
        </w:trPr>
        <w:tc>
          <w:tcPr>
            <w:tcW w:w="4873" w:type="dxa"/>
            <w:tcBorders>
              <w:top w:val="none" w:sz="6" w:space="0" w:color="auto"/>
              <w:left w:val="none" w:sz="6" w:space="0" w:color="auto"/>
              <w:bottom w:val="none" w:sz="6" w:space="0" w:color="auto"/>
              <w:right w:val="none" w:sz="6" w:space="0" w:color="auto"/>
            </w:tcBorders>
          </w:tcPr>
          <w:p w14:paraId="6492D9B7" w14:textId="796DBF0F" w:rsidR="00612611" w:rsidRDefault="007E1FC2">
            <w:pPr>
              <w:pStyle w:val="TableParagraph"/>
              <w:kinsoku w:val="0"/>
              <w:overflowPunct w:val="0"/>
              <w:rPr>
                <w:sz w:val="20"/>
                <w:szCs w:val="20"/>
              </w:rPr>
            </w:pPr>
            <w:r>
              <w:rPr>
                <w:noProof/>
                <w:sz w:val="20"/>
                <w:szCs w:val="20"/>
              </w:rPr>
              <w:drawing>
                <wp:inline distT="0" distB="0" distL="0" distR="0" wp14:anchorId="790427E2" wp14:editId="28B9C2AA">
                  <wp:extent cx="3000375" cy="2114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0375" cy="2114550"/>
                          </a:xfrm>
                          <a:prstGeom prst="rect">
                            <a:avLst/>
                          </a:prstGeom>
                          <a:noFill/>
                          <a:ln>
                            <a:noFill/>
                          </a:ln>
                        </pic:spPr>
                      </pic:pic>
                    </a:graphicData>
                  </a:graphic>
                </wp:inline>
              </w:drawing>
            </w:r>
          </w:p>
        </w:tc>
        <w:tc>
          <w:tcPr>
            <w:tcW w:w="4873" w:type="dxa"/>
            <w:tcBorders>
              <w:top w:val="none" w:sz="6" w:space="0" w:color="auto"/>
              <w:left w:val="none" w:sz="6" w:space="0" w:color="auto"/>
              <w:bottom w:val="none" w:sz="6" w:space="0" w:color="auto"/>
              <w:right w:val="none" w:sz="6" w:space="0" w:color="auto"/>
            </w:tcBorders>
          </w:tcPr>
          <w:p w14:paraId="70B73F0F" w14:textId="0338318B" w:rsidR="00612611" w:rsidRDefault="007E1FC2">
            <w:pPr>
              <w:pStyle w:val="TableParagraph"/>
              <w:kinsoku w:val="0"/>
              <w:overflowPunct w:val="0"/>
              <w:ind w:left="123"/>
              <w:rPr>
                <w:sz w:val="20"/>
                <w:szCs w:val="20"/>
              </w:rPr>
            </w:pPr>
            <w:r>
              <w:rPr>
                <w:noProof/>
                <w:sz w:val="20"/>
                <w:szCs w:val="20"/>
              </w:rPr>
              <w:drawing>
                <wp:inline distT="0" distB="0" distL="0" distR="0" wp14:anchorId="2F7B075B" wp14:editId="00965E94">
                  <wp:extent cx="2971800" cy="2105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2105025"/>
                          </a:xfrm>
                          <a:prstGeom prst="rect">
                            <a:avLst/>
                          </a:prstGeom>
                          <a:noFill/>
                          <a:ln>
                            <a:noFill/>
                          </a:ln>
                        </pic:spPr>
                      </pic:pic>
                    </a:graphicData>
                  </a:graphic>
                </wp:inline>
              </w:drawing>
            </w:r>
          </w:p>
        </w:tc>
      </w:tr>
      <w:tr w:rsidR="00612611" w14:paraId="5D074FB1" w14:textId="77777777" w:rsidTr="009E48B5">
        <w:trPr>
          <w:trHeight w:val="241"/>
        </w:trPr>
        <w:tc>
          <w:tcPr>
            <w:tcW w:w="4873" w:type="dxa"/>
            <w:tcBorders>
              <w:top w:val="none" w:sz="6" w:space="0" w:color="auto"/>
              <w:left w:val="none" w:sz="6" w:space="0" w:color="auto"/>
              <w:bottom w:val="none" w:sz="6" w:space="0" w:color="auto"/>
              <w:right w:val="none" w:sz="6" w:space="0" w:color="auto"/>
            </w:tcBorders>
          </w:tcPr>
          <w:p w14:paraId="7A25D82D" w14:textId="77777777" w:rsidR="00612611" w:rsidRDefault="00612611">
            <w:pPr>
              <w:pStyle w:val="TableParagraph"/>
              <w:kinsoku w:val="0"/>
              <w:overflowPunct w:val="0"/>
              <w:spacing w:before="35" w:line="187" w:lineRule="exact"/>
              <w:rPr>
                <w:i/>
                <w:iCs/>
                <w:color w:val="231F20"/>
                <w:spacing w:val="-4"/>
                <w:sz w:val="18"/>
                <w:szCs w:val="18"/>
              </w:rPr>
            </w:pPr>
            <w:r>
              <w:rPr>
                <w:i/>
                <w:iCs/>
                <w:color w:val="231F20"/>
                <w:sz w:val="18"/>
                <w:szCs w:val="18"/>
              </w:rPr>
              <w:t>General</w:t>
            </w:r>
            <w:r>
              <w:rPr>
                <w:i/>
                <w:iCs/>
                <w:color w:val="231F20"/>
                <w:spacing w:val="-5"/>
                <w:sz w:val="18"/>
                <w:szCs w:val="18"/>
              </w:rPr>
              <w:t xml:space="preserve"> </w:t>
            </w:r>
            <w:r>
              <w:rPr>
                <w:i/>
                <w:iCs/>
                <w:color w:val="231F20"/>
                <w:sz w:val="18"/>
                <w:szCs w:val="18"/>
              </w:rPr>
              <w:t>Viewing</w:t>
            </w:r>
            <w:r>
              <w:rPr>
                <w:i/>
                <w:iCs/>
                <w:color w:val="231F20"/>
                <w:spacing w:val="-11"/>
                <w:sz w:val="18"/>
                <w:szCs w:val="18"/>
              </w:rPr>
              <w:t xml:space="preserve"> </w:t>
            </w:r>
            <w:r>
              <w:rPr>
                <w:i/>
                <w:iCs/>
                <w:color w:val="231F20"/>
                <w:spacing w:val="-4"/>
                <w:sz w:val="18"/>
                <w:szCs w:val="18"/>
              </w:rPr>
              <w:t>Area</w:t>
            </w:r>
          </w:p>
        </w:tc>
        <w:tc>
          <w:tcPr>
            <w:tcW w:w="4873" w:type="dxa"/>
            <w:tcBorders>
              <w:top w:val="none" w:sz="6" w:space="0" w:color="auto"/>
              <w:left w:val="none" w:sz="6" w:space="0" w:color="auto"/>
              <w:bottom w:val="none" w:sz="6" w:space="0" w:color="auto"/>
              <w:right w:val="none" w:sz="6" w:space="0" w:color="auto"/>
            </w:tcBorders>
          </w:tcPr>
          <w:p w14:paraId="18E324CB" w14:textId="6F75FBCD" w:rsidR="00612611" w:rsidRDefault="00612611">
            <w:pPr>
              <w:pStyle w:val="TableParagraph"/>
              <w:kinsoku w:val="0"/>
              <w:overflowPunct w:val="0"/>
              <w:spacing w:before="35" w:line="187" w:lineRule="exact"/>
              <w:ind w:left="123"/>
              <w:rPr>
                <w:i/>
                <w:iCs/>
                <w:color w:val="231F20"/>
                <w:spacing w:val="-4"/>
                <w:sz w:val="18"/>
                <w:szCs w:val="18"/>
              </w:rPr>
            </w:pPr>
            <w:r>
              <w:rPr>
                <w:i/>
                <w:iCs/>
                <w:color w:val="231F20"/>
                <w:sz w:val="18"/>
                <w:szCs w:val="18"/>
              </w:rPr>
              <w:t>Seating</w:t>
            </w:r>
            <w:r>
              <w:rPr>
                <w:i/>
                <w:iCs/>
                <w:color w:val="231F20"/>
                <w:spacing w:val="-3"/>
                <w:sz w:val="18"/>
                <w:szCs w:val="18"/>
              </w:rPr>
              <w:t xml:space="preserve"> </w:t>
            </w:r>
            <w:r>
              <w:rPr>
                <w:i/>
                <w:iCs/>
                <w:color w:val="231F20"/>
                <w:sz w:val="18"/>
                <w:szCs w:val="18"/>
              </w:rPr>
              <w:t>in</w:t>
            </w:r>
            <w:r>
              <w:rPr>
                <w:i/>
                <w:iCs/>
                <w:color w:val="231F20"/>
                <w:spacing w:val="-3"/>
                <w:sz w:val="18"/>
                <w:szCs w:val="18"/>
              </w:rPr>
              <w:t xml:space="preserve"> </w:t>
            </w:r>
            <w:r>
              <w:rPr>
                <w:i/>
                <w:iCs/>
                <w:color w:val="231F20"/>
                <w:sz w:val="18"/>
                <w:szCs w:val="18"/>
              </w:rPr>
              <w:t>the</w:t>
            </w:r>
            <w:r>
              <w:rPr>
                <w:i/>
                <w:iCs/>
                <w:color w:val="231F20"/>
                <w:spacing w:val="-2"/>
                <w:sz w:val="18"/>
                <w:szCs w:val="18"/>
              </w:rPr>
              <w:t xml:space="preserve"> </w:t>
            </w:r>
            <w:r>
              <w:rPr>
                <w:i/>
                <w:iCs/>
                <w:color w:val="231F20"/>
                <w:sz w:val="18"/>
                <w:szCs w:val="18"/>
              </w:rPr>
              <w:t>General</w:t>
            </w:r>
            <w:r>
              <w:rPr>
                <w:i/>
                <w:iCs/>
                <w:color w:val="231F20"/>
                <w:spacing w:val="-2"/>
                <w:sz w:val="18"/>
                <w:szCs w:val="18"/>
              </w:rPr>
              <w:t xml:space="preserve"> </w:t>
            </w:r>
            <w:r>
              <w:rPr>
                <w:i/>
                <w:iCs/>
                <w:color w:val="231F20"/>
                <w:sz w:val="18"/>
                <w:szCs w:val="18"/>
              </w:rPr>
              <w:t>Viewing</w:t>
            </w:r>
            <w:r>
              <w:rPr>
                <w:i/>
                <w:iCs/>
                <w:color w:val="231F20"/>
                <w:spacing w:val="-8"/>
                <w:sz w:val="18"/>
                <w:szCs w:val="18"/>
              </w:rPr>
              <w:t xml:space="preserve"> </w:t>
            </w:r>
            <w:r>
              <w:rPr>
                <w:i/>
                <w:iCs/>
                <w:color w:val="231F20"/>
                <w:spacing w:val="-4"/>
                <w:sz w:val="18"/>
                <w:szCs w:val="18"/>
              </w:rPr>
              <w:t>Area</w:t>
            </w:r>
          </w:p>
        </w:tc>
      </w:tr>
    </w:tbl>
    <w:p w14:paraId="2DDA9F70" w14:textId="77777777" w:rsidR="00F070CF" w:rsidRDefault="00F070CF" w:rsidP="007278CE">
      <w:pPr>
        <w:pStyle w:val="BodyText"/>
      </w:pPr>
    </w:p>
    <w:p w14:paraId="2B339F53" w14:textId="77D8807A" w:rsidR="00612611" w:rsidRPr="00F070CF" w:rsidRDefault="00612611" w:rsidP="007278CE">
      <w:pPr>
        <w:pStyle w:val="BodyText"/>
        <w:rPr>
          <w:spacing w:val="-6"/>
        </w:rPr>
      </w:pPr>
      <w:r>
        <w:t>Some</w:t>
      </w:r>
      <w:r>
        <w:rPr>
          <w:spacing w:val="-4"/>
        </w:rPr>
        <w:t xml:space="preserve"> </w:t>
      </w:r>
      <w:r>
        <w:t>areas</w:t>
      </w:r>
      <w:r>
        <w:rPr>
          <w:spacing w:val="-3"/>
        </w:rPr>
        <w:t xml:space="preserve"> </w:t>
      </w:r>
      <w:r>
        <w:t>of</w:t>
      </w:r>
      <w:r>
        <w:rPr>
          <w:spacing w:val="-2"/>
        </w:rPr>
        <w:t xml:space="preserve"> </w:t>
      </w:r>
      <w:r>
        <w:t>the</w:t>
      </w:r>
      <w:r>
        <w:rPr>
          <w:spacing w:val="-2"/>
        </w:rPr>
        <w:t xml:space="preserve"> </w:t>
      </w:r>
      <w:r>
        <w:t>Penguin</w:t>
      </w:r>
      <w:r>
        <w:rPr>
          <w:spacing w:val="-2"/>
        </w:rPr>
        <w:t xml:space="preserve"> </w:t>
      </w:r>
      <w:r>
        <w:t>Parade</w:t>
      </w:r>
      <w:r>
        <w:rPr>
          <w:spacing w:val="-1"/>
        </w:rPr>
        <w:t xml:space="preserve"> </w:t>
      </w:r>
      <w:r>
        <w:t>can</w:t>
      </w:r>
      <w:r>
        <w:rPr>
          <w:spacing w:val="-2"/>
        </w:rPr>
        <w:t xml:space="preserve"> </w:t>
      </w:r>
      <w:r>
        <w:t>get</w:t>
      </w:r>
      <w:r>
        <w:rPr>
          <w:spacing w:val="-3"/>
        </w:rPr>
        <w:t xml:space="preserve"> </w:t>
      </w:r>
      <w:r>
        <w:t>a</w:t>
      </w:r>
      <w:r>
        <w:rPr>
          <w:spacing w:val="-2"/>
        </w:rPr>
        <w:t xml:space="preserve"> </w:t>
      </w:r>
      <w:r>
        <w:t>little</w:t>
      </w:r>
      <w:r>
        <w:rPr>
          <w:spacing w:val="-3"/>
        </w:rPr>
        <w:t xml:space="preserve"> </w:t>
      </w:r>
      <w:r>
        <w:t>loud.</w:t>
      </w:r>
      <w:r>
        <w:rPr>
          <w:spacing w:val="-6"/>
        </w:rPr>
        <w:t xml:space="preserve"> </w:t>
      </w:r>
      <w:r>
        <w:t>There</w:t>
      </w:r>
      <w:r>
        <w:rPr>
          <w:spacing w:val="-1"/>
        </w:rPr>
        <w:t xml:space="preserve"> </w:t>
      </w:r>
      <w:r>
        <w:t>are</w:t>
      </w:r>
      <w:r>
        <w:rPr>
          <w:spacing w:val="-3"/>
        </w:rPr>
        <w:t xml:space="preserve"> </w:t>
      </w:r>
      <w:r>
        <w:t>Quiet</w:t>
      </w:r>
      <w:r>
        <w:rPr>
          <w:spacing w:val="-2"/>
        </w:rPr>
        <w:t xml:space="preserve"> </w:t>
      </w:r>
      <w:r>
        <w:t>Zones</w:t>
      </w:r>
      <w:r>
        <w:rPr>
          <w:spacing w:val="-1"/>
        </w:rPr>
        <w:t xml:space="preserve"> </w:t>
      </w:r>
      <w:r>
        <w:t>and</w:t>
      </w:r>
      <w:r>
        <w:rPr>
          <w:spacing w:val="-3"/>
        </w:rPr>
        <w:t xml:space="preserve"> </w:t>
      </w:r>
      <w:r>
        <w:t>Headphone</w:t>
      </w:r>
      <w:r>
        <w:rPr>
          <w:spacing w:val="-2"/>
        </w:rPr>
        <w:t xml:space="preserve"> Zones</w:t>
      </w:r>
      <w:r w:rsidR="009E48B5">
        <w:rPr>
          <w:spacing w:val="-2"/>
        </w:rPr>
        <w:t xml:space="preserve"> </w:t>
      </w:r>
      <w:r>
        <w:t>around</w:t>
      </w:r>
      <w:r>
        <w:rPr>
          <w:spacing w:val="-3"/>
        </w:rPr>
        <w:t xml:space="preserve"> </w:t>
      </w:r>
      <w:r>
        <w:t>the</w:t>
      </w:r>
      <w:r>
        <w:rPr>
          <w:spacing w:val="-2"/>
        </w:rPr>
        <w:t xml:space="preserve"> </w:t>
      </w:r>
      <w:r>
        <w:t>viewing</w:t>
      </w:r>
      <w:r>
        <w:rPr>
          <w:spacing w:val="-1"/>
        </w:rPr>
        <w:t xml:space="preserve"> </w:t>
      </w:r>
      <w:r>
        <w:t>areas.</w:t>
      </w:r>
      <w:r>
        <w:rPr>
          <w:spacing w:val="-6"/>
        </w:rPr>
        <w:t xml:space="preserve"> </w:t>
      </w:r>
      <w:r>
        <w:t>They</w:t>
      </w:r>
      <w:r>
        <w:rPr>
          <w:spacing w:val="-1"/>
        </w:rPr>
        <w:t xml:space="preserve"> </w:t>
      </w:r>
      <w:r>
        <w:t>are</w:t>
      </w:r>
      <w:r>
        <w:rPr>
          <w:spacing w:val="-3"/>
        </w:rPr>
        <w:t xml:space="preserve"> </w:t>
      </w:r>
      <w:r>
        <w:t>clearly</w:t>
      </w:r>
      <w:r>
        <w:rPr>
          <w:spacing w:val="-1"/>
        </w:rPr>
        <w:t xml:space="preserve"> </w:t>
      </w:r>
      <w:r>
        <w:t>marked,</w:t>
      </w:r>
      <w:r>
        <w:rPr>
          <w:spacing w:val="-2"/>
        </w:rPr>
        <w:t xml:space="preserve"> </w:t>
      </w:r>
      <w:r>
        <w:t>but</w:t>
      </w:r>
      <w:r>
        <w:rPr>
          <w:spacing w:val="-3"/>
        </w:rPr>
        <w:t xml:space="preserve"> </w:t>
      </w:r>
      <w:r>
        <w:t>you</w:t>
      </w:r>
      <w:r>
        <w:rPr>
          <w:spacing w:val="-1"/>
        </w:rPr>
        <w:t xml:space="preserve"> </w:t>
      </w:r>
      <w:r>
        <w:t>can</w:t>
      </w:r>
      <w:r>
        <w:rPr>
          <w:spacing w:val="-2"/>
        </w:rPr>
        <w:t xml:space="preserve"> </w:t>
      </w:r>
      <w:r>
        <w:t>also</w:t>
      </w:r>
      <w:r>
        <w:rPr>
          <w:spacing w:val="-2"/>
        </w:rPr>
        <w:t xml:space="preserve"> </w:t>
      </w:r>
      <w:r>
        <w:t>ask</w:t>
      </w:r>
      <w:r>
        <w:rPr>
          <w:spacing w:val="-3"/>
        </w:rPr>
        <w:t xml:space="preserve"> </w:t>
      </w:r>
      <w:r>
        <w:t>a</w:t>
      </w:r>
      <w:r>
        <w:rPr>
          <w:spacing w:val="-2"/>
        </w:rPr>
        <w:t xml:space="preserve"> </w:t>
      </w:r>
      <w:r>
        <w:t>staff</w:t>
      </w:r>
      <w:r>
        <w:rPr>
          <w:spacing w:val="-2"/>
        </w:rPr>
        <w:t xml:space="preserve"> </w:t>
      </w:r>
      <w:r>
        <w:t>member</w:t>
      </w:r>
      <w:r>
        <w:rPr>
          <w:spacing w:val="-1"/>
        </w:rPr>
        <w:t xml:space="preserve"> </w:t>
      </w:r>
      <w:r>
        <w:t>for</w:t>
      </w:r>
      <w:r>
        <w:rPr>
          <w:spacing w:val="-2"/>
        </w:rPr>
        <w:t xml:space="preserve"> directions.</w:t>
      </w:r>
    </w:p>
    <w:tbl>
      <w:tblPr>
        <w:tblW w:w="0" w:type="auto"/>
        <w:tblLayout w:type="fixed"/>
        <w:tblCellMar>
          <w:left w:w="0" w:type="dxa"/>
          <w:right w:w="0" w:type="dxa"/>
        </w:tblCellMar>
        <w:tblLook w:val="0000" w:firstRow="0" w:lastRow="0" w:firstColumn="0" w:lastColumn="0" w:noHBand="0" w:noVBand="0"/>
      </w:tblPr>
      <w:tblGrid>
        <w:gridCol w:w="4873"/>
        <w:gridCol w:w="4873"/>
      </w:tblGrid>
      <w:tr w:rsidR="00612611" w14:paraId="63BB7E61" w14:textId="77777777" w:rsidTr="00F070CF">
        <w:trPr>
          <w:trHeight w:val="3357"/>
        </w:trPr>
        <w:tc>
          <w:tcPr>
            <w:tcW w:w="4873" w:type="dxa"/>
            <w:tcBorders>
              <w:top w:val="none" w:sz="6" w:space="0" w:color="auto"/>
              <w:left w:val="none" w:sz="6" w:space="0" w:color="auto"/>
              <w:bottom w:val="none" w:sz="6" w:space="0" w:color="auto"/>
              <w:right w:val="none" w:sz="6" w:space="0" w:color="auto"/>
            </w:tcBorders>
          </w:tcPr>
          <w:p w14:paraId="7673F71C" w14:textId="61B5376C" w:rsidR="00612611" w:rsidRDefault="007E1FC2">
            <w:pPr>
              <w:pStyle w:val="TableParagraph"/>
              <w:kinsoku w:val="0"/>
              <w:overflowPunct w:val="0"/>
              <w:rPr>
                <w:sz w:val="20"/>
                <w:szCs w:val="20"/>
              </w:rPr>
            </w:pPr>
            <w:r>
              <w:rPr>
                <w:noProof/>
                <w:sz w:val="20"/>
                <w:szCs w:val="20"/>
              </w:rPr>
              <w:drawing>
                <wp:inline distT="0" distB="0" distL="0" distR="0" wp14:anchorId="1DD60A73" wp14:editId="051069BD">
                  <wp:extent cx="2971800" cy="2095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2095500"/>
                          </a:xfrm>
                          <a:prstGeom prst="rect">
                            <a:avLst/>
                          </a:prstGeom>
                          <a:noFill/>
                          <a:ln>
                            <a:noFill/>
                          </a:ln>
                        </pic:spPr>
                      </pic:pic>
                    </a:graphicData>
                  </a:graphic>
                </wp:inline>
              </w:drawing>
            </w:r>
          </w:p>
        </w:tc>
        <w:tc>
          <w:tcPr>
            <w:tcW w:w="4873" w:type="dxa"/>
            <w:tcBorders>
              <w:top w:val="none" w:sz="6" w:space="0" w:color="auto"/>
              <w:left w:val="none" w:sz="6" w:space="0" w:color="auto"/>
              <w:bottom w:val="none" w:sz="6" w:space="0" w:color="auto"/>
              <w:right w:val="none" w:sz="6" w:space="0" w:color="auto"/>
            </w:tcBorders>
          </w:tcPr>
          <w:p w14:paraId="59DBE3B5" w14:textId="0DC61D35" w:rsidR="00612611" w:rsidRDefault="007E1FC2">
            <w:pPr>
              <w:pStyle w:val="TableParagraph"/>
              <w:kinsoku w:val="0"/>
              <w:overflowPunct w:val="0"/>
              <w:ind w:left="126"/>
              <w:rPr>
                <w:sz w:val="20"/>
                <w:szCs w:val="20"/>
              </w:rPr>
            </w:pPr>
            <w:r>
              <w:rPr>
                <w:noProof/>
                <w:sz w:val="20"/>
                <w:szCs w:val="20"/>
              </w:rPr>
              <w:drawing>
                <wp:inline distT="0" distB="0" distL="0" distR="0" wp14:anchorId="375B8FD5" wp14:editId="75211976">
                  <wp:extent cx="2971800" cy="2105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2105025"/>
                          </a:xfrm>
                          <a:prstGeom prst="rect">
                            <a:avLst/>
                          </a:prstGeom>
                          <a:noFill/>
                          <a:ln>
                            <a:noFill/>
                          </a:ln>
                        </pic:spPr>
                      </pic:pic>
                    </a:graphicData>
                  </a:graphic>
                </wp:inline>
              </w:drawing>
            </w:r>
          </w:p>
        </w:tc>
      </w:tr>
      <w:tr w:rsidR="00612611" w14:paraId="04EED3E2" w14:textId="77777777" w:rsidTr="00F070CF">
        <w:trPr>
          <w:trHeight w:val="241"/>
        </w:trPr>
        <w:tc>
          <w:tcPr>
            <w:tcW w:w="4873" w:type="dxa"/>
            <w:tcBorders>
              <w:top w:val="none" w:sz="6" w:space="0" w:color="auto"/>
              <w:left w:val="none" w:sz="6" w:space="0" w:color="auto"/>
              <w:bottom w:val="none" w:sz="6" w:space="0" w:color="auto"/>
              <w:right w:val="none" w:sz="6" w:space="0" w:color="auto"/>
            </w:tcBorders>
          </w:tcPr>
          <w:p w14:paraId="2AEC3119" w14:textId="77777777" w:rsidR="00612611" w:rsidRDefault="00612611">
            <w:pPr>
              <w:pStyle w:val="TableParagraph"/>
              <w:kinsoku w:val="0"/>
              <w:overflowPunct w:val="0"/>
              <w:spacing w:before="35" w:line="187" w:lineRule="exact"/>
              <w:rPr>
                <w:i/>
                <w:iCs/>
                <w:color w:val="231F20"/>
                <w:spacing w:val="-4"/>
                <w:sz w:val="18"/>
                <w:szCs w:val="18"/>
              </w:rPr>
            </w:pPr>
            <w:r>
              <w:rPr>
                <w:i/>
                <w:iCs/>
                <w:color w:val="231F20"/>
                <w:sz w:val="18"/>
                <w:szCs w:val="18"/>
              </w:rPr>
              <w:t xml:space="preserve">Quiet Zone </w:t>
            </w:r>
            <w:r>
              <w:rPr>
                <w:i/>
                <w:iCs/>
                <w:color w:val="231F20"/>
                <w:spacing w:val="-4"/>
                <w:sz w:val="18"/>
                <w:szCs w:val="18"/>
              </w:rPr>
              <w:t>Sign</w:t>
            </w:r>
          </w:p>
        </w:tc>
        <w:tc>
          <w:tcPr>
            <w:tcW w:w="4873" w:type="dxa"/>
            <w:tcBorders>
              <w:top w:val="none" w:sz="6" w:space="0" w:color="auto"/>
              <w:left w:val="none" w:sz="6" w:space="0" w:color="auto"/>
              <w:bottom w:val="none" w:sz="6" w:space="0" w:color="auto"/>
              <w:right w:val="none" w:sz="6" w:space="0" w:color="auto"/>
            </w:tcBorders>
          </w:tcPr>
          <w:p w14:paraId="4224481A" w14:textId="77777777" w:rsidR="00612611" w:rsidRDefault="00612611">
            <w:pPr>
              <w:pStyle w:val="TableParagraph"/>
              <w:kinsoku w:val="0"/>
              <w:overflowPunct w:val="0"/>
              <w:spacing w:before="35" w:line="187" w:lineRule="exact"/>
              <w:ind w:left="123"/>
              <w:rPr>
                <w:i/>
                <w:iCs/>
                <w:color w:val="231F20"/>
                <w:spacing w:val="-4"/>
                <w:sz w:val="18"/>
                <w:szCs w:val="18"/>
              </w:rPr>
            </w:pPr>
            <w:r>
              <w:rPr>
                <w:i/>
                <w:iCs/>
                <w:color w:val="231F20"/>
                <w:sz w:val="18"/>
                <w:szCs w:val="18"/>
              </w:rPr>
              <w:t>Headphone</w:t>
            </w:r>
            <w:r>
              <w:rPr>
                <w:i/>
                <w:iCs/>
                <w:color w:val="231F20"/>
                <w:spacing w:val="-5"/>
                <w:sz w:val="18"/>
                <w:szCs w:val="18"/>
              </w:rPr>
              <w:t xml:space="preserve"> </w:t>
            </w:r>
            <w:r>
              <w:rPr>
                <w:i/>
                <w:iCs/>
                <w:color w:val="231F20"/>
                <w:sz w:val="18"/>
                <w:szCs w:val="18"/>
              </w:rPr>
              <w:t>Zone</w:t>
            </w:r>
            <w:r>
              <w:rPr>
                <w:i/>
                <w:iCs/>
                <w:color w:val="231F20"/>
                <w:spacing w:val="-4"/>
                <w:sz w:val="18"/>
                <w:szCs w:val="18"/>
              </w:rPr>
              <w:t xml:space="preserve"> Sign</w:t>
            </w:r>
          </w:p>
        </w:tc>
      </w:tr>
    </w:tbl>
    <w:p w14:paraId="59432EB0" w14:textId="77777777" w:rsidR="00612611" w:rsidRDefault="00612611">
      <w:pPr>
        <w:sectPr w:rsidR="00612611">
          <w:pgSz w:w="11910" w:h="16840"/>
          <w:pgMar w:top="1920" w:right="960" w:bottom="700" w:left="980" w:header="0" w:footer="514" w:gutter="0"/>
          <w:cols w:space="720"/>
          <w:noEndnote/>
        </w:sectPr>
      </w:pPr>
    </w:p>
    <w:p w14:paraId="0162E883" w14:textId="51C987BF" w:rsidR="00612611" w:rsidRDefault="00612611" w:rsidP="007278CE">
      <w:pPr>
        <w:pStyle w:val="BodyText"/>
      </w:pPr>
    </w:p>
    <w:p w14:paraId="2339A315" w14:textId="4B28D801" w:rsidR="00F070CF" w:rsidRPr="00F070CF" w:rsidRDefault="00F070CF" w:rsidP="00F070CF">
      <w:pPr>
        <w:pStyle w:val="IntroPara"/>
      </w:pPr>
      <w:r>
        <w:rPr>
          <w:lang w:val="en-US"/>
        </w:rPr>
        <w:t xml:space="preserve">Penguins arrive at different times during the year. Times are shown below and are available on the website </w:t>
      </w:r>
      <w:hyperlink r:id="rId27" w:history="1">
        <w:r>
          <w:rPr>
            <w:rStyle w:val="Hyperlink"/>
          </w:rPr>
          <w:t>Penguin-Calendar.pdf (p</w:t>
        </w:r>
        <w:r>
          <w:rPr>
            <w:rStyle w:val="Hyperlink"/>
          </w:rPr>
          <w:t>enguins.org.au)</w:t>
        </w:r>
      </w:hyperlink>
    </w:p>
    <w:p w14:paraId="77539BB9" w14:textId="3DA29A60" w:rsidR="00612611" w:rsidRDefault="007E1FC2" w:rsidP="00F070CF">
      <w:pPr>
        <w:pStyle w:val="BodyText"/>
        <w:rPr>
          <w:sz w:val="18"/>
          <w:szCs w:val="18"/>
        </w:rPr>
      </w:pPr>
      <w:r>
        <w:rPr>
          <w:noProof/>
        </w:rPr>
        <mc:AlternateContent>
          <mc:Choice Requires="wps">
            <w:drawing>
              <wp:anchor distT="0" distB="0" distL="0" distR="0" simplePos="0" relativeHeight="251663360" behindDoc="0" locked="0" layoutInCell="0" allowOverlap="1" wp14:anchorId="4EA99EBE" wp14:editId="77316953">
                <wp:simplePos x="0" y="0"/>
                <wp:positionH relativeFrom="page">
                  <wp:posOffset>720090</wp:posOffset>
                </wp:positionH>
                <wp:positionV relativeFrom="paragraph">
                  <wp:posOffset>151765</wp:posOffset>
                </wp:positionV>
                <wp:extent cx="6083300" cy="7518400"/>
                <wp:effectExtent l="0" t="0" r="0" b="0"/>
                <wp:wrapTopAndBottom/>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300" cy="751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86FBC" w14:textId="59F69F49" w:rsidR="00612611" w:rsidRDefault="007E1FC2">
                            <w:pPr>
                              <w:widowControl/>
                              <w:autoSpaceDE/>
                              <w:autoSpaceDN/>
                              <w:adjustRightInd/>
                              <w:spacing w:line="11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822581" wp14:editId="7BB14024">
                                  <wp:extent cx="6096000" cy="75152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7515225"/>
                                          </a:xfrm>
                                          <a:prstGeom prst="rect">
                                            <a:avLst/>
                                          </a:prstGeom>
                                          <a:noFill/>
                                          <a:ln>
                                            <a:noFill/>
                                          </a:ln>
                                        </pic:spPr>
                                      </pic:pic>
                                    </a:graphicData>
                                  </a:graphic>
                                </wp:inline>
                              </w:drawing>
                            </w:r>
                          </w:p>
                          <w:p w14:paraId="2FC3734A" w14:textId="77777777" w:rsidR="00612611" w:rsidRDefault="00612611">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99EBE" id="Rectangle 8" o:spid="_x0000_s1030" style="position:absolute;margin-left:56.7pt;margin-top:11.95pt;width:479pt;height:592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" o:allowincell="f" filled="f" stroked="f">
                <v:textbox inset="0,0,0,0">
                  <w:txbxContent>
                    <w:p w14:paraId="64586FBC" w14:textId="59F69F49" w:rsidR="00612611" w:rsidRDefault="007E1FC2">
                      <w:pPr>
                        <w:widowControl/>
                        <w:autoSpaceDE/>
                        <w:autoSpaceDN/>
                        <w:adjustRightInd/>
                        <w:spacing w:line="11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822581" wp14:editId="7BB14024">
                            <wp:extent cx="6096000" cy="75152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7515225"/>
                                    </a:xfrm>
                                    <a:prstGeom prst="rect">
                                      <a:avLst/>
                                    </a:prstGeom>
                                    <a:noFill/>
                                    <a:ln>
                                      <a:noFill/>
                                    </a:ln>
                                  </pic:spPr>
                                </pic:pic>
                              </a:graphicData>
                            </a:graphic>
                          </wp:inline>
                        </w:drawing>
                      </w:r>
                    </w:p>
                    <w:p w14:paraId="2FC3734A" w14:textId="77777777" w:rsidR="00612611" w:rsidRDefault="00612611">
                      <w:pPr>
                        <w:rPr>
                          <w:rFonts w:ascii="Times New Roman" w:hAnsi="Times New Roman" w:cs="Times New Roman"/>
                          <w:sz w:val="24"/>
                          <w:szCs w:val="24"/>
                        </w:rPr>
                      </w:pPr>
                    </w:p>
                  </w:txbxContent>
                </v:textbox>
                <w10:wrap type="topAndBottom" anchorx="page"/>
              </v:rect>
            </w:pict>
          </mc:Fallback>
        </mc:AlternateContent>
      </w:r>
    </w:p>
    <w:p w14:paraId="5D8A0A48" w14:textId="77777777" w:rsidR="00612611" w:rsidRDefault="00612611" w:rsidP="007278CE">
      <w:pPr>
        <w:pStyle w:val="BodyText"/>
        <w:sectPr w:rsidR="00612611">
          <w:pgSz w:w="11910" w:h="16840"/>
          <w:pgMar w:top="1920" w:right="960" w:bottom="700" w:left="980" w:header="0" w:footer="514" w:gutter="0"/>
          <w:cols w:space="720"/>
          <w:noEndnote/>
        </w:sectPr>
      </w:pPr>
    </w:p>
    <w:p w14:paraId="13B95296" w14:textId="421810DD" w:rsidR="00612611" w:rsidRDefault="00612611" w:rsidP="007278CE">
      <w:pPr>
        <w:pStyle w:val="BodyText"/>
        <w:rPr>
          <w:sz w:val="17"/>
          <w:szCs w:val="17"/>
        </w:rPr>
      </w:pPr>
    </w:p>
    <w:p w14:paraId="2D7042B9" w14:textId="5A8EA968" w:rsidR="00612611" w:rsidRPr="00F070CF" w:rsidRDefault="00612611" w:rsidP="007278CE">
      <w:pPr>
        <w:pStyle w:val="BodyText"/>
        <w:rPr>
          <w:b/>
          <w:bCs/>
          <w:color w:val="2060AD" w:themeColor="accent6"/>
          <w:spacing w:val="-2"/>
        </w:rPr>
      </w:pPr>
      <w:r w:rsidRPr="00F070CF">
        <w:rPr>
          <w:b/>
          <w:bCs/>
          <w:color w:val="2060AD" w:themeColor="accent6"/>
        </w:rPr>
        <w:t>Inside</w:t>
      </w:r>
      <w:r w:rsidRPr="00F070CF">
        <w:rPr>
          <w:b/>
          <w:bCs/>
          <w:color w:val="2060AD" w:themeColor="accent6"/>
          <w:spacing w:val="-2"/>
        </w:rPr>
        <w:t xml:space="preserve"> </w:t>
      </w:r>
      <w:r w:rsidRPr="00F070CF">
        <w:rPr>
          <w:b/>
          <w:bCs/>
          <w:color w:val="2060AD" w:themeColor="accent6"/>
        </w:rPr>
        <w:t>the</w:t>
      </w:r>
      <w:r w:rsidRPr="00F070CF">
        <w:rPr>
          <w:b/>
          <w:bCs/>
          <w:color w:val="2060AD" w:themeColor="accent6"/>
          <w:spacing w:val="-2"/>
        </w:rPr>
        <w:t xml:space="preserve"> </w:t>
      </w:r>
      <w:r w:rsidRPr="00F070CF">
        <w:rPr>
          <w:b/>
          <w:bCs/>
          <w:color w:val="2060AD" w:themeColor="accent6"/>
        </w:rPr>
        <w:t>visitor</w:t>
      </w:r>
      <w:r w:rsidRPr="00F070CF">
        <w:rPr>
          <w:b/>
          <w:bCs/>
          <w:color w:val="2060AD" w:themeColor="accent6"/>
          <w:spacing w:val="-3"/>
        </w:rPr>
        <w:t xml:space="preserve"> </w:t>
      </w:r>
      <w:r w:rsidRPr="00F070CF">
        <w:rPr>
          <w:b/>
          <w:bCs/>
          <w:color w:val="2060AD" w:themeColor="accent6"/>
        </w:rPr>
        <w:t>centre</w:t>
      </w:r>
      <w:r w:rsidRPr="00F070CF">
        <w:rPr>
          <w:b/>
          <w:bCs/>
          <w:color w:val="2060AD" w:themeColor="accent6"/>
          <w:spacing w:val="-3"/>
        </w:rPr>
        <w:t xml:space="preserve"> </w:t>
      </w:r>
      <w:r w:rsidRPr="00F070CF">
        <w:rPr>
          <w:b/>
          <w:bCs/>
          <w:color w:val="2060AD" w:themeColor="accent6"/>
        </w:rPr>
        <w:t>is</w:t>
      </w:r>
      <w:r w:rsidRPr="00F070CF">
        <w:rPr>
          <w:b/>
          <w:bCs/>
          <w:color w:val="2060AD" w:themeColor="accent6"/>
          <w:spacing w:val="-2"/>
        </w:rPr>
        <w:t xml:space="preserve"> </w:t>
      </w:r>
      <w:r w:rsidRPr="00F070CF">
        <w:rPr>
          <w:b/>
          <w:bCs/>
          <w:color w:val="2060AD" w:themeColor="accent6"/>
        </w:rPr>
        <w:t>The</w:t>
      </w:r>
      <w:r w:rsidRPr="00F070CF">
        <w:rPr>
          <w:b/>
          <w:bCs/>
          <w:color w:val="2060AD" w:themeColor="accent6"/>
          <w:spacing w:val="-1"/>
        </w:rPr>
        <w:t xml:space="preserve"> </w:t>
      </w:r>
      <w:r w:rsidRPr="00F070CF">
        <w:rPr>
          <w:b/>
          <w:bCs/>
          <w:color w:val="2060AD" w:themeColor="accent6"/>
          <w:spacing w:val="-2"/>
        </w:rPr>
        <w:t>Habitat.</w:t>
      </w:r>
    </w:p>
    <w:p w14:paraId="4866C38D" w14:textId="3A5DB3E9" w:rsidR="007E1FC2" w:rsidRDefault="00612611" w:rsidP="007278CE">
      <w:pPr>
        <w:pStyle w:val="BodyText"/>
      </w:pPr>
      <w:r>
        <w:t>It</w:t>
      </w:r>
      <w:r>
        <w:rPr>
          <w:spacing w:val="-2"/>
        </w:rPr>
        <w:t xml:space="preserve"> </w:t>
      </w:r>
      <w:r>
        <w:t>is</w:t>
      </w:r>
      <w:r>
        <w:rPr>
          <w:spacing w:val="-3"/>
        </w:rPr>
        <w:t xml:space="preserve"> </w:t>
      </w:r>
      <w:r>
        <w:t>an</w:t>
      </w:r>
      <w:r>
        <w:rPr>
          <w:spacing w:val="-3"/>
        </w:rPr>
        <w:t xml:space="preserve"> </w:t>
      </w:r>
      <w:r>
        <w:t>interactive</w:t>
      </w:r>
      <w:r>
        <w:rPr>
          <w:spacing w:val="-3"/>
        </w:rPr>
        <w:t xml:space="preserve"> </w:t>
      </w:r>
      <w:r>
        <w:t>area</w:t>
      </w:r>
      <w:r>
        <w:rPr>
          <w:spacing w:val="-3"/>
        </w:rPr>
        <w:t xml:space="preserve"> </w:t>
      </w:r>
      <w:r>
        <w:t>with</w:t>
      </w:r>
      <w:r>
        <w:rPr>
          <w:spacing w:val="-3"/>
        </w:rPr>
        <w:t xml:space="preserve"> </w:t>
      </w:r>
      <w:r>
        <w:t>educational</w:t>
      </w:r>
      <w:r>
        <w:rPr>
          <w:spacing w:val="-3"/>
        </w:rPr>
        <w:t xml:space="preserve"> </w:t>
      </w:r>
      <w:r>
        <w:t>opportunities</w:t>
      </w:r>
      <w:r>
        <w:rPr>
          <w:spacing w:val="-3"/>
        </w:rPr>
        <w:t xml:space="preserve"> </w:t>
      </w:r>
      <w:r>
        <w:t>where</w:t>
      </w:r>
      <w:r>
        <w:rPr>
          <w:spacing w:val="-3"/>
        </w:rPr>
        <w:t xml:space="preserve"> </w:t>
      </w:r>
      <w:r>
        <w:t>you</w:t>
      </w:r>
      <w:r>
        <w:rPr>
          <w:spacing w:val="-2"/>
        </w:rPr>
        <w:t xml:space="preserve"> </w:t>
      </w:r>
      <w:r>
        <w:t>can</w:t>
      </w:r>
      <w:r>
        <w:rPr>
          <w:spacing w:val="-2"/>
        </w:rPr>
        <w:t xml:space="preserve"> </w:t>
      </w:r>
      <w:r>
        <w:t>learn</w:t>
      </w:r>
      <w:r>
        <w:rPr>
          <w:spacing w:val="-3"/>
        </w:rPr>
        <w:t xml:space="preserve"> </w:t>
      </w:r>
      <w:r>
        <w:t>about</w:t>
      </w:r>
      <w:r>
        <w:rPr>
          <w:spacing w:val="-3"/>
        </w:rPr>
        <w:t xml:space="preserve"> </w:t>
      </w:r>
      <w:r>
        <w:t>penguins,</w:t>
      </w:r>
      <w:r>
        <w:rPr>
          <w:spacing w:val="-3"/>
        </w:rPr>
        <w:t xml:space="preserve"> </w:t>
      </w:r>
      <w:r>
        <w:t>their</w:t>
      </w:r>
      <w:r>
        <w:rPr>
          <w:spacing w:val="-2"/>
        </w:rPr>
        <w:t xml:space="preserve"> </w:t>
      </w:r>
      <w:r>
        <w:t>neighbours and the environment they live in. Pictures below.</w:t>
      </w:r>
    </w:p>
    <w:p w14:paraId="5E00728E" w14:textId="3F4A2361" w:rsidR="00743485" w:rsidRDefault="00612611" w:rsidP="007278CE">
      <w:pPr>
        <w:pStyle w:val="BodyText"/>
        <w:rPr>
          <w:spacing w:val="-2"/>
        </w:rPr>
      </w:pPr>
      <w:r>
        <w:t>This</w:t>
      </w:r>
      <w:r>
        <w:rPr>
          <w:spacing w:val="-5"/>
        </w:rPr>
        <w:t xml:space="preserve"> </w:t>
      </w:r>
      <w:r>
        <w:t>area</w:t>
      </w:r>
      <w:r>
        <w:rPr>
          <w:spacing w:val="-3"/>
        </w:rPr>
        <w:t xml:space="preserve"> </w:t>
      </w:r>
      <w:r>
        <w:t>can</w:t>
      </w:r>
      <w:r>
        <w:rPr>
          <w:spacing w:val="-3"/>
        </w:rPr>
        <w:t xml:space="preserve"> </w:t>
      </w:r>
      <w:r>
        <w:t>get</w:t>
      </w:r>
      <w:r>
        <w:rPr>
          <w:spacing w:val="-3"/>
        </w:rPr>
        <w:t xml:space="preserve"> </w:t>
      </w:r>
      <w:r>
        <w:t>a</w:t>
      </w:r>
      <w:r>
        <w:rPr>
          <w:spacing w:val="-4"/>
        </w:rPr>
        <w:t xml:space="preserve"> </w:t>
      </w:r>
      <w:r>
        <w:t>little</w:t>
      </w:r>
      <w:r>
        <w:rPr>
          <w:spacing w:val="-3"/>
        </w:rPr>
        <w:t xml:space="preserve"> </w:t>
      </w:r>
      <w:r>
        <w:t>loud</w:t>
      </w:r>
      <w:r>
        <w:rPr>
          <w:spacing w:val="-3"/>
        </w:rPr>
        <w:t xml:space="preserve"> </w:t>
      </w:r>
      <w:r>
        <w:t>too,</w:t>
      </w:r>
      <w:r>
        <w:rPr>
          <w:spacing w:val="-3"/>
        </w:rPr>
        <w:t xml:space="preserve"> </w:t>
      </w:r>
      <w:r>
        <w:t>so</w:t>
      </w:r>
      <w:r>
        <w:rPr>
          <w:spacing w:val="-2"/>
        </w:rPr>
        <w:t xml:space="preserve"> </w:t>
      </w:r>
      <w:r>
        <w:t>it’s</w:t>
      </w:r>
      <w:r>
        <w:rPr>
          <w:spacing w:val="-3"/>
        </w:rPr>
        <w:t xml:space="preserve"> </w:t>
      </w:r>
      <w:r>
        <w:t>also</w:t>
      </w:r>
      <w:r>
        <w:rPr>
          <w:spacing w:val="-3"/>
        </w:rPr>
        <w:t xml:space="preserve"> </w:t>
      </w:r>
      <w:r>
        <w:t>listed</w:t>
      </w:r>
      <w:r>
        <w:rPr>
          <w:spacing w:val="-3"/>
        </w:rPr>
        <w:t xml:space="preserve"> </w:t>
      </w:r>
      <w:r>
        <w:t>as</w:t>
      </w:r>
      <w:r>
        <w:rPr>
          <w:spacing w:val="-4"/>
        </w:rPr>
        <w:t xml:space="preserve"> </w:t>
      </w:r>
      <w:r>
        <w:t>a</w:t>
      </w:r>
      <w:r>
        <w:rPr>
          <w:spacing w:val="-3"/>
        </w:rPr>
        <w:t xml:space="preserve"> </w:t>
      </w:r>
      <w:r>
        <w:t>Headphone</w:t>
      </w:r>
      <w:r>
        <w:rPr>
          <w:spacing w:val="-3"/>
        </w:rPr>
        <w:t xml:space="preserve"> </w:t>
      </w:r>
      <w:r>
        <w:rPr>
          <w:spacing w:val="-2"/>
        </w:rPr>
        <w:t>Zone.</w:t>
      </w:r>
    </w:p>
    <w:tbl>
      <w:tblPr>
        <w:tblpPr w:leftFromText="180" w:rightFromText="180" w:vertAnchor="text" w:tblpY="239"/>
        <w:tblW w:w="0" w:type="auto"/>
        <w:tblLayout w:type="fixed"/>
        <w:tblCellMar>
          <w:left w:w="0" w:type="dxa"/>
          <w:right w:w="0" w:type="dxa"/>
        </w:tblCellMar>
        <w:tblLook w:val="0000" w:firstRow="0" w:lastRow="0" w:firstColumn="0" w:lastColumn="0" w:noHBand="0" w:noVBand="0"/>
      </w:tblPr>
      <w:tblGrid>
        <w:gridCol w:w="4865"/>
        <w:gridCol w:w="4873"/>
      </w:tblGrid>
      <w:tr w:rsidR="00743485" w14:paraId="2059CC65" w14:textId="77777777" w:rsidTr="00743485">
        <w:trPr>
          <w:trHeight w:val="3438"/>
        </w:trPr>
        <w:tc>
          <w:tcPr>
            <w:tcW w:w="4865" w:type="dxa"/>
            <w:tcBorders>
              <w:top w:val="none" w:sz="6" w:space="0" w:color="auto"/>
              <w:left w:val="none" w:sz="6" w:space="0" w:color="auto"/>
              <w:bottom w:val="none" w:sz="6" w:space="0" w:color="auto"/>
              <w:right w:val="none" w:sz="6" w:space="0" w:color="auto"/>
            </w:tcBorders>
          </w:tcPr>
          <w:p w14:paraId="45EFCCB8" w14:textId="77777777" w:rsidR="00743485" w:rsidRDefault="00743485" w:rsidP="00743485">
            <w:pPr>
              <w:pStyle w:val="TableParagraph"/>
              <w:kinsoku w:val="0"/>
              <w:overflowPunct w:val="0"/>
              <w:rPr>
                <w:sz w:val="20"/>
                <w:szCs w:val="20"/>
              </w:rPr>
            </w:pPr>
            <w:r>
              <w:rPr>
                <w:noProof/>
                <w:sz w:val="20"/>
                <w:szCs w:val="20"/>
              </w:rPr>
              <w:drawing>
                <wp:inline distT="0" distB="0" distL="0" distR="0" wp14:anchorId="327931B0" wp14:editId="6E73F5C4">
                  <wp:extent cx="2962275" cy="2105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2275" cy="2105025"/>
                          </a:xfrm>
                          <a:prstGeom prst="rect">
                            <a:avLst/>
                          </a:prstGeom>
                          <a:noFill/>
                          <a:ln>
                            <a:noFill/>
                          </a:ln>
                        </pic:spPr>
                      </pic:pic>
                    </a:graphicData>
                  </a:graphic>
                </wp:inline>
              </w:drawing>
            </w:r>
          </w:p>
        </w:tc>
        <w:tc>
          <w:tcPr>
            <w:tcW w:w="4873" w:type="dxa"/>
            <w:tcBorders>
              <w:top w:val="none" w:sz="6" w:space="0" w:color="auto"/>
              <w:left w:val="none" w:sz="6" w:space="0" w:color="auto"/>
              <w:bottom w:val="none" w:sz="6" w:space="0" w:color="auto"/>
              <w:right w:val="none" w:sz="6" w:space="0" w:color="auto"/>
            </w:tcBorders>
          </w:tcPr>
          <w:p w14:paraId="1B8D8CA8" w14:textId="77777777" w:rsidR="00743485" w:rsidRDefault="00743485" w:rsidP="00743485">
            <w:pPr>
              <w:pStyle w:val="TableParagraph"/>
              <w:kinsoku w:val="0"/>
              <w:overflowPunct w:val="0"/>
              <w:ind w:left="123"/>
              <w:rPr>
                <w:sz w:val="20"/>
                <w:szCs w:val="20"/>
              </w:rPr>
            </w:pPr>
            <w:r>
              <w:rPr>
                <w:noProof/>
                <w:sz w:val="20"/>
                <w:szCs w:val="20"/>
              </w:rPr>
              <w:drawing>
                <wp:inline distT="0" distB="0" distL="0" distR="0" wp14:anchorId="71A84F52" wp14:editId="60F7E503">
                  <wp:extent cx="2962275" cy="2105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2275" cy="2105025"/>
                          </a:xfrm>
                          <a:prstGeom prst="rect">
                            <a:avLst/>
                          </a:prstGeom>
                          <a:noFill/>
                          <a:ln>
                            <a:noFill/>
                          </a:ln>
                        </pic:spPr>
                      </pic:pic>
                    </a:graphicData>
                  </a:graphic>
                </wp:inline>
              </w:drawing>
            </w:r>
          </w:p>
        </w:tc>
      </w:tr>
      <w:tr w:rsidR="00743485" w14:paraId="4DEA5985" w14:textId="77777777" w:rsidTr="00743485">
        <w:trPr>
          <w:trHeight w:val="3438"/>
        </w:trPr>
        <w:tc>
          <w:tcPr>
            <w:tcW w:w="4865" w:type="dxa"/>
            <w:tcBorders>
              <w:top w:val="none" w:sz="6" w:space="0" w:color="auto"/>
              <w:left w:val="none" w:sz="6" w:space="0" w:color="auto"/>
              <w:bottom w:val="none" w:sz="6" w:space="0" w:color="auto"/>
              <w:right w:val="none" w:sz="6" w:space="0" w:color="auto"/>
            </w:tcBorders>
          </w:tcPr>
          <w:p w14:paraId="3002FD7C" w14:textId="77777777" w:rsidR="00743485" w:rsidRDefault="00743485" w:rsidP="00743485">
            <w:pPr>
              <w:pStyle w:val="TableParagraph"/>
              <w:kinsoku w:val="0"/>
              <w:overflowPunct w:val="0"/>
              <w:spacing w:before="7"/>
              <w:rPr>
                <w:sz w:val="10"/>
                <w:szCs w:val="10"/>
              </w:rPr>
            </w:pPr>
          </w:p>
          <w:p w14:paraId="7DC339C3" w14:textId="77777777" w:rsidR="00743485" w:rsidRDefault="00743485" w:rsidP="00743485">
            <w:pPr>
              <w:pStyle w:val="TableParagraph"/>
              <w:kinsoku w:val="0"/>
              <w:overflowPunct w:val="0"/>
              <w:rPr>
                <w:sz w:val="20"/>
                <w:szCs w:val="20"/>
              </w:rPr>
            </w:pPr>
            <w:r>
              <w:rPr>
                <w:noProof/>
                <w:sz w:val="20"/>
                <w:szCs w:val="20"/>
              </w:rPr>
              <w:drawing>
                <wp:inline distT="0" distB="0" distL="0" distR="0" wp14:anchorId="21199768" wp14:editId="6DD23929">
                  <wp:extent cx="2962275" cy="2095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2275" cy="2095500"/>
                          </a:xfrm>
                          <a:prstGeom prst="rect">
                            <a:avLst/>
                          </a:prstGeom>
                          <a:noFill/>
                          <a:ln>
                            <a:noFill/>
                          </a:ln>
                        </pic:spPr>
                      </pic:pic>
                    </a:graphicData>
                  </a:graphic>
                </wp:inline>
              </w:drawing>
            </w:r>
          </w:p>
        </w:tc>
        <w:tc>
          <w:tcPr>
            <w:tcW w:w="4873" w:type="dxa"/>
            <w:tcBorders>
              <w:top w:val="none" w:sz="6" w:space="0" w:color="auto"/>
              <w:left w:val="none" w:sz="6" w:space="0" w:color="auto"/>
              <w:bottom w:val="none" w:sz="6" w:space="0" w:color="auto"/>
              <w:right w:val="none" w:sz="6" w:space="0" w:color="auto"/>
            </w:tcBorders>
          </w:tcPr>
          <w:p w14:paraId="458BE520" w14:textId="77777777" w:rsidR="00743485" w:rsidRDefault="00743485" w:rsidP="00743485">
            <w:pPr>
              <w:pStyle w:val="TableParagraph"/>
              <w:kinsoku w:val="0"/>
              <w:overflowPunct w:val="0"/>
              <w:spacing w:before="7"/>
              <w:rPr>
                <w:sz w:val="10"/>
                <w:szCs w:val="10"/>
              </w:rPr>
            </w:pPr>
          </w:p>
          <w:p w14:paraId="22E1DD0F" w14:textId="77777777" w:rsidR="00743485" w:rsidRDefault="00743485" w:rsidP="00743485">
            <w:pPr>
              <w:pStyle w:val="TableParagraph"/>
              <w:kinsoku w:val="0"/>
              <w:overflowPunct w:val="0"/>
              <w:ind w:left="123"/>
              <w:rPr>
                <w:sz w:val="20"/>
                <w:szCs w:val="20"/>
              </w:rPr>
            </w:pPr>
            <w:r>
              <w:rPr>
                <w:noProof/>
                <w:sz w:val="20"/>
                <w:szCs w:val="20"/>
              </w:rPr>
              <w:drawing>
                <wp:inline distT="0" distB="0" distL="0" distR="0" wp14:anchorId="34E7C591" wp14:editId="3A932644">
                  <wp:extent cx="2962275" cy="2105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2275" cy="2105025"/>
                          </a:xfrm>
                          <a:prstGeom prst="rect">
                            <a:avLst/>
                          </a:prstGeom>
                          <a:noFill/>
                          <a:ln>
                            <a:noFill/>
                          </a:ln>
                        </pic:spPr>
                      </pic:pic>
                    </a:graphicData>
                  </a:graphic>
                </wp:inline>
              </w:drawing>
            </w:r>
          </w:p>
        </w:tc>
      </w:tr>
    </w:tbl>
    <w:p w14:paraId="3285AE6F" w14:textId="6BEC061F" w:rsidR="00743485" w:rsidRDefault="0085727C" w:rsidP="007278CE">
      <w:pPr>
        <w:pStyle w:val="BodyText"/>
        <w:rPr>
          <w:spacing w:val="-2"/>
        </w:rPr>
      </w:pPr>
      <w:r w:rsidRPr="00252CB6">
        <w:rPr>
          <w:noProof/>
        </w:rPr>
        <w:drawing>
          <wp:anchor distT="0" distB="0" distL="114300" distR="114300" simplePos="0" relativeHeight="251677696" behindDoc="1" locked="0" layoutInCell="1" allowOverlap="1" wp14:anchorId="5E2E825A" wp14:editId="2AED0339">
            <wp:simplePos x="0" y="0"/>
            <wp:positionH relativeFrom="column">
              <wp:posOffset>3190875</wp:posOffset>
            </wp:positionH>
            <wp:positionV relativeFrom="paragraph">
              <wp:posOffset>4750435</wp:posOffset>
            </wp:positionV>
            <wp:extent cx="2948305" cy="2164080"/>
            <wp:effectExtent l="0" t="0" r="4445" b="7620"/>
            <wp:wrapTight wrapText="bothSides">
              <wp:wrapPolygon edited="0">
                <wp:start x="0" y="0"/>
                <wp:lineTo x="0" y="21486"/>
                <wp:lineTo x="21493" y="21486"/>
                <wp:lineTo x="21493" y="0"/>
                <wp:lineTo x="0" y="0"/>
              </wp:wrapPolygon>
            </wp:wrapTight>
            <wp:docPr id="37" name="Picture 37" descr="Tables and chairs looking out to the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s and chairs looking out to the outdoor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48305" cy="2164080"/>
                    </a:xfrm>
                    <a:prstGeom prst="rect">
                      <a:avLst/>
                    </a:prstGeom>
                  </pic:spPr>
                </pic:pic>
              </a:graphicData>
            </a:graphic>
          </wp:anchor>
        </w:drawing>
      </w:r>
      <w:r w:rsidR="00743485">
        <w:rPr>
          <w:noProof/>
        </w:rPr>
        <mc:AlternateContent>
          <mc:Choice Requires="wps">
            <w:drawing>
              <wp:anchor distT="0" distB="0" distL="0" distR="0" simplePos="0" relativeHeight="251657214" behindDoc="1" locked="0" layoutInCell="0" allowOverlap="1" wp14:anchorId="58150CFC" wp14:editId="71AED4EA">
                <wp:simplePos x="0" y="0"/>
                <wp:positionH relativeFrom="page">
                  <wp:posOffset>623455</wp:posOffset>
                </wp:positionH>
                <wp:positionV relativeFrom="paragraph">
                  <wp:posOffset>4750666</wp:posOffset>
                </wp:positionV>
                <wp:extent cx="6134965" cy="2729345"/>
                <wp:effectExtent l="0" t="0" r="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965" cy="2729345"/>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C6EE4" w14:textId="77777777" w:rsidR="00743485" w:rsidRDefault="00743485" w:rsidP="00743485">
                            <w:pPr>
                              <w:pStyle w:val="BodyText"/>
                            </w:pPr>
                          </w:p>
                        </w:txbxContent>
                      </wps:txbx>
                      <wps:bodyPr rot="0" vert="horz" wrap="square" lIns="180000" tIns="72000" rIns="180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50CFC" id="_x0000_s1031" type="#_x0000_t202" style="position:absolute;margin-left:49.1pt;margin-top:374.05pt;width:483.05pt;height:214.9pt;z-index:-2516592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" o:allowincell="f" fillcolor="#e6e7e8" stroked="f">
                <v:textbox inset="5mm,2mm,5mm,2mm">
                  <w:txbxContent>
                    <w:p w14:paraId="4BDC6EE4" w14:textId="77777777" w:rsidR="00743485" w:rsidRDefault="00743485" w:rsidP="00743485">
                      <w:pPr>
                        <w:pStyle w:val="BodyText"/>
                      </w:pPr>
                    </w:p>
                  </w:txbxContent>
                </v:textbox>
                <w10:wrap anchorx="page"/>
              </v:shape>
            </w:pict>
          </mc:Fallback>
        </mc:AlternateContent>
      </w:r>
    </w:p>
    <w:p w14:paraId="7DDE251E" w14:textId="27546679" w:rsidR="00743485" w:rsidRDefault="00743485" w:rsidP="00743485">
      <w:pPr>
        <w:pStyle w:val="Heading1"/>
        <w:ind w:left="284"/>
      </w:pPr>
      <w:bookmarkStart w:id="5" w:name="_Dining"/>
      <w:bookmarkEnd w:id="5"/>
      <w:r>
        <w:t>Dining</w:t>
      </w:r>
    </w:p>
    <w:p w14:paraId="4E42EC6E" w14:textId="1A5C2E9E" w:rsidR="00743485" w:rsidRDefault="00743485" w:rsidP="00743485">
      <w:pPr>
        <w:pStyle w:val="BodyText"/>
        <w:ind w:left="284"/>
      </w:pPr>
      <w:r>
        <w:t>There</w:t>
      </w:r>
      <w:r>
        <w:rPr>
          <w:spacing w:val="-5"/>
        </w:rPr>
        <w:t xml:space="preserve"> </w:t>
      </w:r>
      <w:r>
        <w:t>are</w:t>
      </w:r>
      <w:r>
        <w:rPr>
          <w:spacing w:val="-6"/>
        </w:rPr>
        <w:t xml:space="preserve"> </w:t>
      </w:r>
      <w:r>
        <w:t>two</w:t>
      </w:r>
      <w:r>
        <w:rPr>
          <w:spacing w:val="-5"/>
        </w:rPr>
        <w:t xml:space="preserve"> </w:t>
      </w:r>
      <w:r>
        <w:t>options</w:t>
      </w:r>
      <w:r>
        <w:rPr>
          <w:spacing w:val="-6"/>
        </w:rPr>
        <w:t xml:space="preserve"> </w:t>
      </w:r>
      <w:r>
        <w:t>for</w:t>
      </w:r>
      <w:r>
        <w:rPr>
          <w:spacing w:val="-5"/>
        </w:rPr>
        <w:t xml:space="preserve"> </w:t>
      </w:r>
      <w:r>
        <w:t>eateries</w:t>
      </w:r>
      <w:r>
        <w:rPr>
          <w:spacing w:val="-6"/>
        </w:rPr>
        <w:t xml:space="preserve"> </w:t>
      </w:r>
      <w:r>
        <w:t>in</w:t>
      </w:r>
      <w:r>
        <w:rPr>
          <w:spacing w:val="-6"/>
        </w:rPr>
        <w:t xml:space="preserve"> </w:t>
      </w:r>
      <w:r>
        <w:t>the</w:t>
      </w:r>
      <w:r>
        <w:rPr>
          <w:spacing w:val="-5"/>
        </w:rPr>
        <w:t xml:space="preserve"> </w:t>
      </w:r>
      <w:r>
        <w:t>visitor centre.</w:t>
      </w:r>
      <w:r>
        <w:rPr>
          <w:spacing w:val="-7"/>
        </w:rPr>
        <w:t xml:space="preserve"> </w:t>
      </w:r>
      <w:r>
        <w:t>They</w:t>
      </w:r>
      <w:r>
        <w:rPr>
          <w:spacing w:val="-3"/>
        </w:rPr>
        <w:t xml:space="preserve"> </w:t>
      </w:r>
      <w:r>
        <w:t>are</w:t>
      </w:r>
      <w:r>
        <w:rPr>
          <w:spacing w:val="-4"/>
        </w:rPr>
        <w:t xml:space="preserve"> </w:t>
      </w:r>
      <w:r>
        <w:t>the</w:t>
      </w:r>
      <w:r>
        <w:rPr>
          <w:spacing w:val="-3"/>
        </w:rPr>
        <w:t xml:space="preserve"> </w:t>
      </w:r>
      <w:r>
        <w:t>Little</w:t>
      </w:r>
      <w:r>
        <w:rPr>
          <w:spacing w:val="-4"/>
        </w:rPr>
        <w:t xml:space="preserve"> </w:t>
      </w:r>
      <w:r>
        <w:t>Penguin</w:t>
      </w:r>
      <w:r>
        <w:rPr>
          <w:spacing w:val="-3"/>
        </w:rPr>
        <w:t xml:space="preserve"> </w:t>
      </w:r>
      <w:r>
        <w:t>Café</w:t>
      </w:r>
      <w:r>
        <w:rPr>
          <w:spacing w:val="-4"/>
        </w:rPr>
        <w:t xml:space="preserve"> </w:t>
      </w:r>
      <w:r>
        <w:t>or</w:t>
      </w:r>
      <w:r>
        <w:rPr>
          <w:spacing w:val="-4"/>
        </w:rPr>
        <w:t xml:space="preserve"> </w:t>
      </w:r>
      <w:r>
        <w:t>the Shearwater Restaurant.</w:t>
      </w:r>
    </w:p>
    <w:p w14:paraId="78751BD6" w14:textId="193061C7" w:rsidR="00743485" w:rsidRDefault="00743485" w:rsidP="00743485">
      <w:pPr>
        <w:pStyle w:val="BodyText"/>
        <w:ind w:left="284"/>
      </w:pPr>
      <w:r>
        <w:t>Opening</w:t>
      </w:r>
      <w:r>
        <w:rPr>
          <w:spacing w:val="-6"/>
        </w:rPr>
        <w:t xml:space="preserve"> </w:t>
      </w:r>
      <w:r>
        <w:t>hours</w:t>
      </w:r>
      <w:r>
        <w:rPr>
          <w:spacing w:val="-6"/>
        </w:rPr>
        <w:t xml:space="preserve"> </w:t>
      </w:r>
      <w:r>
        <w:t>for</w:t>
      </w:r>
      <w:r>
        <w:rPr>
          <w:spacing w:val="-6"/>
        </w:rPr>
        <w:t xml:space="preserve"> </w:t>
      </w:r>
      <w:r>
        <w:t>the</w:t>
      </w:r>
      <w:r>
        <w:rPr>
          <w:spacing w:val="-6"/>
        </w:rPr>
        <w:t xml:space="preserve"> </w:t>
      </w:r>
      <w:r>
        <w:t>café</w:t>
      </w:r>
      <w:r>
        <w:rPr>
          <w:spacing w:val="-6"/>
        </w:rPr>
        <w:t xml:space="preserve"> </w:t>
      </w:r>
      <w:r>
        <w:t>and</w:t>
      </w:r>
      <w:r>
        <w:rPr>
          <w:spacing w:val="-6"/>
        </w:rPr>
        <w:t xml:space="preserve"> </w:t>
      </w:r>
      <w:r>
        <w:t>restaurant</w:t>
      </w:r>
      <w:r>
        <w:rPr>
          <w:spacing w:val="-6"/>
        </w:rPr>
        <w:t xml:space="preserve"> </w:t>
      </w:r>
      <w:r>
        <w:t>vary throughout the year.</w:t>
      </w:r>
    </w:p>
    <w:p w14:paraId="3FB9E5D1" w14:textId="3E5E0730" w:rsidR="00743485" w:rsidRDefault="00743485" w:rsidP="00743485">
      <w:pPr>
        <w:pStyle w:val="BodyText"/>
        <w:ind w:left="284"/>
      </w:pPr>
      <w:r>
        <w:t>Order</w:t>
      </w:r>
      <w:r>
        <w:rPr>
          <w:spacing w:val="-4"/>
        </w:rPr>
        <w:t xml:space="preserve"> </w:t>
      </w:r>
      <w:r>
        <w:t>your</w:t>
      </w:r>
      <w:r>
        <w:rPr>
          <w:spacing w:val="-4"/>
        </w:rPr>
        <w:t xml:space="preserve"> </w:t>
      </w:r>
      <w:r>
        <w:t>food</w:t>
      </w:r>
      <w:r>
        <w:rPr>
          <w:spacing w:val="-4"/>
        </w:rPr>
        <w:t xml:space="preserve"> </w:t>
      </w:r>
      <w:r>
        <w:t>from</w:t>
      </w:r>
      <w:r>
        <w:rPr>
          <w:spacing w:val="-4"/>
        </w:rPr>
        <w:t xml:space="preserve"> </w:t>
      </w:r>
      <w:r>
        <w:t>the</w:t>
      </w:r>
      <w:r>
        <w:rPr>
          <w:spacing w:val="-4"/>
        </w:rPr>
        <w:t xml:space="preserve"> </w:t>
      </w:r>
      <w:r>
        <w:t>counter</w:t>
      </w:r>
      <w:r>
        <w:rPr>
          <w:spacing w:val="-4"/>
        </w:rPr>
        <w:t xml:space="preserve"> </w:t>
      </w:r>
      <w:r>
        <w:t>and</w:t>
      </w:r>
      <w:r>
        <w:rPr>
          <w:spacing w:val="-5"/>
        </w:rPr>
        <w:t xml:space="preserve"> </w:t>
      </w:r>
      <w:r>
        <w:t>you</w:t>
      </w:r>
      <w:r>
        <w:rPr>
          <w:spacing w:val="-4"/>
        </w:rPr>
        <w:t xml:space="preserve"> </w:t>
      </w:r>
      <w:r>
        <w:t>will</w:t>
      </w:r>
      <w:r>
        <w:rPr>
          <w:spacing w:val="-5"/>
        </w:rPr>
        <w:t xml:space="preserve"> </w:t>
      </w:r>
      <w:r>
        <w:t>be given a buzzer to let you know when it is ready. Vegetarian</w:t>
      </w:r>
      <w:r>
        <w:rPr>
          <w:spacing w:val="-9"/>
        </w:rPr>
        <w:t xml:space="preserve"> </w:t>
      </w:r>
      <w:r>
        <w:t>and</w:t>
      </w:r>
      <w:r>
        <w:rPr>
          <w:spacing w:val="-9"/>
        </w:rPr>
        <w:t xml:space="preserve"> </w:t>
      </w:r>
      <w:r>
        <w:t>gluten</w:t>
      </w:r>
      <w:r>
        <w:rPr>
          <w:spacing w:val="-9"/>
        </w:rPr>
        <w:t xml:space="preserve"> </w:t>
      </w:r>
      <w:r>
        <w:t>free</w:t>
      </w:r>
      <w:r>
        <w:rPr>
          <w:spacing w:val="-8"/>
        </w:rPr>
        <w:t xml:space="preserve"> </w:t>
      </w:r>
      <w:r>
        <w:t>options</w:t>
      </w:r>
      <w:r>
        <w:rPr>
          <w:spacing w:val="-9"/>
        </w:rPr>
        <w:t xml:space="preserve"> </w:t>
      </w:r>
      <w:r>
        <w:t>are</w:t>
      </w:r>
      <w:r>
        <w:rPr>
          <w:spacing w:val="-9"/>
        </w:rPr>
        <w:t xml:space="preserve"> </w:t>
      </w:r>
      <w:r>
        <w:t>available.</w:t>
      </w:r>
    </w:p>
    <w:p w14:paraId="59B24D2E" w14:textId="35D0E5BB" w:rsidR="00743485" w:rsidRDefault="00743485" w:rsidP="00743485">
      <w:pPr>
        <w:pStyle w:val="BodyText"/>
        <w:ind w:left="284"/>
      </w:pPr>
      <w:r>
        <w:t>There</w:t>
      </w:r>
      <w:r>
        <w:rPr>
          <w:spacing w:val="-4"/>
        </w:rPr>
        <w:t xml:space="preserve"> </w:t>
      </w:r>
      <w:r>
        <w:t>is</w:t>
      </w:r>
      <w:r>
        <w:rPr>
          <w:spacing w:val="-5"/>
        </w:rPr>
        <w:t xml:space="preserve"> </w:t>
      </w:r>
      <w:r>
        <w:t>a</w:t>
      </w:r>
      <w:r>
        <w:rPr>
          <w:spacing w:val="-5"/>
        </w:rPr>
        <w:t xml:space="preserve"> </w:t>
      </w:r>
      <w:r>
        <w:t>range</w:t>
      </w:r>
      <w:r>
        <w:rPr>
          <w:spacing w:val="-4"/>
        </w:rPr>
        <w:t xml:space="preserve"> </w:t>
      </w:r>
      <w:r>
        <w:t>of</w:t>
      </w:r>
      <w:r>
        <w:rPr>
          <w:spacing w:val="-5"/>
        </w:rPr>
        <w:t xml:space="preserve"> </w:t>
      </w:r>
      <w:r>
        <w:t>seating</w:t>
      </w:r>
      <w:r>
        <w:rPr>
          <w:spacing w:val="-4"/>
        </w:rPr>
        <w:t xml:space="preserve"> </w:t>
      </w:r>
      <w:r>
        <w:t>in</w:t>
      </w:r>
      <w:r>
        <w:rPr>
          <w:spacing w:val="-5"/>
        </w:rPr>
        <w:t xml:space="preserve"> </w:t>
      </w:r>
      <w:r>
        <w:t>both</w:t>
      </w:r>
      <w:r>
        <w:rPr>
          <w:spacing w:val="-5"/>
        </w:rPr>
        <w:t xml:space="preserve"> </w:t>
      </w:r>
      <w:r>
        <w:t>areas.</w:t>
      </w:r>
      <w:r>
        <w:rPr>
          <w:spacing w:val="-5"/>
        </w:rPr>
        <w:t xml:space="preserve"> </w:t>
      </w:r>
      <w:r>
        <w:t>Some seating has views to the outside. Chairs are easily moved to allow wheelchair access.</w:t>
      </w:r>
    </w:p>
    <w:p w14:paraId="0066ABEC" w14:textId="77777777" w:rsidR="00743485" w:rsidRDefault="00743485" w:rsidP="00743485">
      <w:pPr>
        <w:pStyle w:val="BodyText"/>
        <w:ind w:left="284"/>
        <w:rPr>
          <w:spacing w:val="-2"/>
        </w:rPr>
      </w:pPr>
    </w:p>
    <w:p w14:paraId="576504D8" w14:textId="12C50BAA" w:rsidR="00612611" w:rsidRDefault="00612611">
      <w:pPr>
        <w:rPr>
          <w:sz w:val="26"/>
          <w:szCs w:val="26"/>
        </w:rPr>
        <w:sectPr w:rsidR="00612611">
          <w:pgSz w:w="11910" w:h="16840"/>
          <w:pgMar w:top="1920" w:right="960" w:bottom="700" w:left="980" w:header="0" w:footer="514" w:gutter="0"/>
          <w:cols w:space="720"/>
          <w:noEndnote/>
        </w:sectPr>
      </w:pPr>
    </w:p>
    <w:p w14:paraId="618148B2" w14:textId="3FE32388" w:rsidR="00612611" w:rsidRPr="00AF6852" w:rsidRDefault="00AF6852" w:rsidP="00AF6852">
      <w:pPr>
        <w:pStyle w:val="BodyText"/>
      </w:pPr>
      <w:r>
        <w:rPr>
          <w:noProof/>
        </w:rPr>
        <w:lastRenderedPageBreak/>
        <mc:AlternateContent>
          <mc:Choice Requires="wps">
            <w:drawing>
              <wp:anchor distT="0" distB="0" distL="114300" distR="114300" simplePos="0" relativeHeight="251668480" behindDoc="0" locked="0" layoutInCell="1" allowOverlap="1" wp14:anchorId="66842025" wp14:editId="01BAF089">
                <wp:simplePos x="0" y="0"/>
                <wp:positionH relativeFrom="column">
                  <wp:posOffset>3619194</wp:posOffset>
                </wp:positionH>
                <wp:positionV relativeFrom="paragraph">
                  <wp:posOffset>279094</wp:posOffset>
                </wp:positionV>
                <wp:extent cx="2626995" cy="2263775"/>
                <wp:effectExtent l="0" t="0" r="1905" b="3175"/>
                <wp:wrapSquare wrapText="bothSides"/>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226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right"/>
                              <w:tblLayout w:type="fixed"/>
                              <w:tblCellMar>
                                <w:left w:w="0" w:type="dxa"/>
                                <w:right w:w="0" w:type="dxa"/>
                              </w:tblCellMar>
                              <w:tblLook w:val="0000" w:firstRow="0" w:lastRow="0" w:firstColumn="0" w:lastColumn="0" w:noHBand="0" w:noVBand="0"/>
                            </w:tblPr>
                            <w:tblGrid>
                              <w:gridCol w:w="4016"/>
                            </w:tblGrid>
                            <w:tr w:rsidR="00AF6852" w14:paraId="0EEFFB4F" w14:textId="77777777" w:rsidTr="00AF6852">
                              <w:trPr>
                                <w:trHeight w:val="3340"/>
                                <w:jc w:val="right"/>
                              </w:trPr>
                              <w:tc>
                                <w:tcPr>
                                  <w:tcW w:w="4016" w:type="dxa"/>
                                  <w:tcBorders>
                                    <w:top w:val="none" w:sz="6" w:space="0" w:color="auto"/>
                                    <w:left w:val="none" w:sz="6" w:space="0" w:color="auto"/>
                                    <w:bottom w:val="none" w:sz="6" w:space="0" w:color="auto"/>
                                    <w:right w:val="none" w:sz="6" w:space="0" w:color="auto"/>
                                  </w:tcBorders>
                                </w:tcPr>
                                <w:p w14:paraId="5E4818E5" w14:textId="77777777" w:rsidR="00AF6852" w:rsidRDefault="00AF6852">
                                  <w:pPr>
                                    <w:pStyle w:val="TableParagraph"/>
                                    <w:kinsoku w:val="0"/>
                                    <w:overflowPunct w:val="0"/>
                                    <w:ind w:left="61"/>
                                    <w:rPr>
                                      <w:sz w:val="20"/>
                                      <w:szCs w:val="20"/>
                                    </w:rPr>
                                  </w:pPr>
                                  <w:r>
                                    <w:rPr>
                                      <w:noProof/>
                                      <w:sz w:val="20"/>
                                      <w:szCs w:val="20"/>
                                    </w:rPr>
                                    <w:drawing>
                                      <wp:inline distT="0" distB="0" distL="0" distR="0" wp14:anchorId="5F1573C8" wp14:editId="5507B119">
                                        <wp:extent cx="2476500" cy="2095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6500" cy="2095500"/>
                                                </a:xfrm>
                                                <a:prstGeom prst="rect">
                                                  <a:avLst/>
                                                </a:prstGeom>
                                                <a:noFill/>
                                                <a:ln>
                                                  <a:noFill/>
                                                </a:ln>
                                              </pic:spPr>
                                            </pic:pic>
                                          </a:graphicData>
                                        </a:graphic>
                                      </wp:inline>
                                    </w:drawing>
                                  </w:r>
                                </w:p>
                              </w:tc>
                            </w:tr>
                            <w:tr w:rsidR="00AF6852" w14:paraId="46E0BABB" w14:textId="77777777" w:rsidTr="00AF6852">
                              <w:trPr>
                                <w:trHeight w:val="225"/>
                                <w:jc w:val="right"/>
                              </w:trPr>
                              <w:tc>
                                <w:tcPr>
                                  <w:tcW w:w="4016" w:type="dxa"/>
                                  <w:tcBorders>
                                    <w:top w:val="none" w:sz="6" w:space="0" w:color="auto"/>
                                    <w:left w:val="none" w:sz="6" w:space="0" w:color="auto"/>
                                    <w:bottom w:val="none" w:sz="6" w:space="0" w:color="auto"/>
                                    <w:right w:val="none" w:sz="6" w:space="0" w:color="auto"/>
                                  </w:tcBorders>
                                </w:tcPr>
                                <w:p w14:paraId="2788D1AE" w14:textId="77777777" w:rsidR="00AF6852" w:rsidRDefault="00AF6852">
                                  <w:pPr>
                                    <w:pStyle w:val="TableParagraph"/>
                                    <w:kinsoku w:val="0"/>
                                    <w:overflowPunct w:val="0"/>
                                    <w:spacing w:before="18" w:line="187" w:lineRule="exact"/>
                                    <w:rPr>
                                      <w:i/>
                                      <w:iCs/>
                                      <w:color w:val="231F20"/>
                                      <w:spacing w:val="-4"/>
                                      <w:sz w:val="18"/>
                                      <w:szCs w:val="18"/>
                                    </w:rPr>
                                  </w:pPr>
                                  <w:r>
                                    <w:rPr>
                                      <w:i/>
                                      <w:iCs/>
                                      <w:color w:val="231F20"/>
                                      <w:sz w:val="18"/>
                                      <w:szCs w:val="18"/>
                                    </w:rPr>
                                    <w:t>Changing</w:t>
                                  </w:r>
                                  <w:r>
                                    <w:rPr>
                                      <w:i/>
                                      <w:iCs/>
                                      <w:color w:val="231F20"/>
                                      <w:spacing w:val="-5"/>
                                      <w:sz w:val="18"/>
                                      <w:szCs w:val="18"/>
                                    </w:rPr>
                                    <w:t xml:space="preserve"> </w:t>
                                  </w:r>
                                  <w:r>
                                    <w:rPr>
                                      <w:i/>
                                      <w:iCs/>
                                      <w:color w:val="231F20"/>
                                      <w:sz w:val="18"/>
                                      <w:szCs w:val="18"/>
                                    </w:rPr>
                                    <w:t>Places</w:t>
                                  </w:r>
                                  <w:r>
                                    <w:rPr>
                                      <w:i/>
                                      <w:iCs/>
                                      <w:color w:val="231F20"/>
                                      <w:spacing w:val="-3"/>
                                      <w:sz w:val="18"/>
                                      <w:szCs w:val="18"/>
                                    </w:rPr>
                                    <w:t xml:space="preserve"> </w:t>
                                  </w:r>
                                  <w:r>
                                    <w:rPr>
                                      <w:i/>
                                      <w:iCs/>
                                      <w:color w:val="231F20"/>
                                      <w:spacing w:val="-4"/>
                                      <w:sz w:val="18"/>
                                      <w:szCs w:val="18"/>
                                    </w:rPr>
                                    <w:t>Sign</w:t>
                                  </w:r>
                                </w:p>
                              </w:tc>
                            </w:tr>
                          </w:tbl>
                          <w:p w14:paraId="36686C74" w14:textId="77777777" w:rsidR="00AF6852" w:rsidRDefault="00AF6852" w:rsidP="00AF6852">
                            <w:pPr>
                              <w:pStyle w:val="BodyText"/>
                            </w:pPr>
                          </w:p>
                        </w:txbxContent>
                      </wps:txbx>
                      <wps:bodyPr rot="0" vert="horz" wrap="square" lIns="0" tIns="0" rIns="0" bIns="0" anchor="t" anchorCtr="0" upright="1">
                        <a:noAutofit/>
                      </wps:bodyPr>
                    </wps:wsp>
                  </a:graphicData>
                </a:graphic>
              </wp:anchor>
            </w:drawing>
          </mc:Choice>
          <mc:Fallback>
            <w:pict>
              <v:shape w14:anchorId="66842025" id="Text Box 12" o:spid="_x0000_s1032" type="#_x0000_t202" style="position:absolute;margin-left:285pt;margin-top:22pt;width:206.85pt;height:178.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" filled="f" stroked="f">
                <v:textbox inset="0,0,0,0">
                  <w:txbxContent>
                    <w:tbl>
                      <w:tblPr>
                        <w:tblW w:w="0" w:type="auto"/>
                        <w:jc w:val="right"/>
                        <w:tblLayout w:type="fixed"/>
                        <w:tblCellMar>
                          <w:left w:w="0" w:type="dxa"/>
                          <w:right w:w="0" w:type="dxa"/>
                        </w:tblCellMar>
                        <w:tblLook w:val="0000" w:firstRow="0" w:lastRow="0" w:firstColumn="0" w:lastColumn="0" w:noHBand="0" w:noVBand="0"/>
                      </w:tblPr>
                      <w:tblGrid>
                        <w:gridCol w:w="4016"/>
                      </w:tblGrid>
                      <w:tr w:rsidR="00AF6852" w14:paraId="0EEFFB4F" w14:textId="77777777" w:rsidTr="00AF6852">
                        <w:trPr>
                          <w:trHeight w:val="3340"/>
                          <w:jc w:val="right"/>
                        </w:trPr>
                        <w:tc>
                          <w:tcPr>
                            <w:tcW w:w="4016" w:type="dxa"/>
                            <w:tcBorders>
                              <w:top w:val="none" w:sz="6" w:space="0" w:color="auto"/>
                              <w:left w:val="none" w:sz="6" w:space="0" w:color="auto"/>
                              <w:bottom w:val="none" w:sz="6" w:space="0" w:color="auto"/>
                              <w:right w:val="none" w:sz="6" w:space="0" w:color="auto"/>
                            </w:tcBorders>
                          </w:tcPr>
                          <w:p w14:paraId="5E4818E5" w14:textId="77777777" w:rsidR="00AF6852" w:rsidRDefault="00AF6852">
                            <w:pPr>
                              <w:pStyle w:val="TableParagraph"/>
                              <w:kinsoku w:val="0"/>
                              <w:overflowPunct w:val="0"/>
                              <w:ind w:left="61"/>
                              <w:rPr>
                                <w:sz w:val="20"/>
                                <w:szCs w:val="20"/>
                              </w:rPr>
                            </w:pPr>
                            <w:r>
                              <w:rPr>
                                <w:noProof/>
                                <w:sz w:val="20"/>
                                <w:szCs w:val="20"/>
                              </w:rPr>
                              <w:drawing>
                                <wp:inline distT="0" distB="0" distL="0" distR="0" wp14:anchorId="5F1573C8" wp14:editId="5507B119">
                                  <wp:extent cx="2476500" cy="2095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6500" cy="2095500"/>
                                          </a:xfrm>
                                          <a:prstGeom prst="rect">
                                            <a:avLst/>
                                          </a:prstGeom>
                                          <a:noFill/>
                                          <a:ln>
                                            <a:noFill/>
                                          </a:ln>
                                        </pic:spPr>
                                      </pic:pic>
                                    </a:graphicData>
                                  </a:graphic>
                                </wp:inline>
                              </w:drawing>
                            </w:r>
                          </w:p>
                        </w:tc>
                      </w:tr>
                      <w:tr w:rsidR="00AF6852" w14:paraId="46E0BABB" w14:textId="77777777" w:rsidTr="00AF6852">
                        <w:trPr>
                          <w:trHeight w:val="225"/>
                          <w:jc w:val="right"/>
                        </w:trPr>
                        <w:tc>
                          <w:tcPr>
                            <w:tcW w:w="4016" w:type="dxa"/>
                            <w:tcBorders>
                              <w:top w:val="none" w:sz="6" w:space="0" w:color="auto"/>
                              <w:left w:val="none" w:sz="6" w:space="0" w:color="auto"/>
                              <w:bottom w:val="none" w:sz="6" w:space="0" w:color="auto"/>
                              <w:right w:val="none" w:sz="6" w:space="0" w:color="auto"/>
                            </w:tcBorders>
                          </w:tcPr>
                          <w:p w14:paraId="2788D1AE" w14:textId="77777777" w:rsidR="00AF6852" w:rsidRDefault="00AF6852">
                            <w:pPr>
                              <w:pStyle w:val="TableParagraph"/>
                              <w:kinsoku w:val="0"/>
                              <w:overflowPunct w:val="0"/>
                              <w:spacing w:before="18" w:line="187" w:lineRule="exact"/>
                              <w:rPr>
                                <w:i/>
                                <w:iCs/>
                                <w:color w:val="231F20"/>
                                <w:spacing w:val="-4"/>
                                <w:sz w:val="18"/>
                                <w:szCs w:val="18"/>
                              </w:rPr>
                            </w:pPr>
                            <w:r>
                              <w:rPr>
                                <w:i/>
                                <w:iCs/>
                                <w:color w:val="231F20"/>
                                <w:sz w:val="18"/>
                                <w:szCs w:val="18"/>
                              </w:rPr>
                              <w:t>Changing</w:t>
                            </w:r>
                            <w:r>
                              <w:rPr>
                                <w:i/>
                                <w:iCs/>
                                <w:color w:val="231F20"/>
                                <w:spacing w:val="-5"/>
                                <w:sz w:val="18"/>
                                <w:szCs w:val="18"/>
                              </w:rPr>
                              <w:t xml:space="preserve"> </w:t>
                            </w:r>
                            <w:r>
                              <w:rPr>
                                <w:i/>
                                <w:iCs/>
                                <w:color w:val="231F20"/>
                                <w:sz w:val="18"/>
                                <w:szCs w:val="18"/>
                              </w:rPr>
                              <w:t>Places</w:t>
                            </w:r>
                            <w:r>
                              <w:rPr>
                                <w:i/>
                                <w:iCs/>
                                <w:color w:val="231F20"/>
                                <w:spacing w:val="-3"/>
                                <w:sz w:val="18"/>
                                <w:szCs w:val="18"/>
                              </w:rPr>
                              <w:t xml:space="preserve"> </w:t>
                            </w:r>
                            <w:r>
                              <w:rPr>
                                <w:i/>
                                <w:iCs/>
                                <w:color w:val="231F20"/>
                                <w:spacing w:val="-4"/>
                                <w:sz w:val="18"/>
                                <w:szCs w:val="18"/>
                              </w:rPr>
                              <w:t>Sign</w:t>
                            </w:r>
                          </w:p>
                        </w:tc>
                      </w:tr>
                    </w:tbl>
                    <w:p w14:paraId="36686C74" w14:textId="77777777" w:rsidR="00AF6852" w:rsidRDefault="00AF6852" w:rsidP="00AF6852">
                      <w:pPr>
                        <w:pStyle w:val="BodyText"/>
                      </w:pPr>
                    </w:p>
                  </w:txbxContent>
                </v:textbox>
                <w10:wrap type="square"/>
              </v:shape>
            </w:pict>
          </mc:Fallback>
        </mc:AlternateContent>
      </w:r>
    </w:p>
    <w:p w14:paraId="372B924B" w14:textId="25442161" w:rsidR="00743485" w:rsidRDefault="00743485" w:rsidP="00743485">
      <w:pPr>
        <w:pStyle w:val="Heading1"/>
      </w:pPr>
      <w:bookmarkStart w:id="6" w:name="_Amenities"/>
      <w:bookmarkEnd w:id="6"/>
      <w:r>
        <w:t>Amenities</w:t>
      </w:r>
    </w:p>
    <w:p w14:paraId="1D982895" w14:textId="77777777" w:rsidR="00743485" w:rsidRDefault="00743485" w:rsidP="00743485">
      <w:pPr>
        <w:pStyle w:val="BodyText"/>
      </w:pPr>
      <w:r>
        <w:t>There are multiple unisex accessible toilets outside the entrance and inside the visitor centre.</w:t>
      </w:r>
    </w:p>
    <w:p w14:paraId="71598DBB" w14:textId="77777777" w:rsidR="00743485" w:rsidRDefault="00743485" w:rsidP="00743485">
      <w:pPr>
        <w:pStyle w:val="BodyText"/>
      </w:pPr>
      <w:r>
        <w:t>There is a Changing Places facility inside the visitor centre.</w:t>
      </w:r>
    </w:p>
    <w:p w14:paraId="139F2237" w14:textId="2E359025" w:rsidR="00743485" w:rsidRDefault="00743485" w:rsidP="00743485">
      <w:pPr>
        <w:pStyle w:val="BodyText"/>
      </w:pPr>
      <w:r w:rsidRPr="000E4872">
        <w:t xml:space="preserve">There </w:t>
      </w:r>
      <w:r>
        <w:t>are male and female</w:t>
      </w:r>
      <w:r w:rsidRPr="000E4872">
        <w:t xml:space="preserve"> ambulant toilets</w:t>
      </w:r>
      <w:r>
        <w:t xml:space="preserve"> inside the visitor centre</w:t>
      </w:r>
      <w:r w:rsidRPr="000E4872">
        <w:t xml:space="preserve">. </w:t>
      </w:r>
    </w:p>
    <w:p w14:paraId="5AF06561" w14:textId="12D8ECDB" w:rsidR="00743485" w:rsidRDefault="00743485" w:rsidP="00743485">
      <w:pPr>
        <w:pStyle w:val="BodyText"/>
      </w:pPr>
      <w:r>
        <w:t>There are toilets located midway to the penguin viewing area, although they are not accessible</w:t>
      </w:r>
      <w:r w:rsidR="00CC5A76">
        <w:t>.</w:t>
      </w:r>
    </w:p>
    <w:p w14:paraId="0159E036" w14:textId="4278D7AF" w:rsidR="00612611" w:rsidRDefault="00612611" w:rsidP="007278CE">
      <w:pPr>
        <w:pStyle w:val="BodyText"/>
      </w:pPr>
    </w:p>
    <w:p w14:paraId="6FFB1E81" w14:textId="7112A1D2" w:rsidR="00612611" w:rsidRDefault="0053491B" w:rsidP="0053491B">
      <w:pPr>
        <w:pStyle w:val="Heading1"/>
        <w:rPr>
          <w:spacing w:val="16"/>
        </w:rPr>
      </w:pPr>
      <w:bookmarkStart w:id="7" w:name="_Sensory_Guide"/>
      <w:bookmarkEnd w:id="7"/>
      <w:r>
        <w:t>Sensory Guide</w:t>
      </w:r>
    </w:p>
    <w:p w14:paraId="2A9CEF63" w14:textId="6E5B8A4B" w:rsidR="007E1FC2" w:rsidRDefault="00612611" w:rsidP="007278CE">
      <w:pPr>
        <w:pStyle w:val="BodyText"/>
      </w:pPr>
      <w:r>
        <w:t>We are a certified sensory-inclusive site with professionally trained staff. Sensory bags are available, equipped</w:t>
      </w:r>
      <w:r>
        <w:rPr>
          <w:spacing w:val="-4"/>
        </w:rPr>
        <w:t xml:space="preserve"> </w:t>
      </w:r>
      <w:r>
        <w:t>with</w:t>
      </w:r>
      <w:r>
        <w:rPr>
          <w:spacing w:val="-4"/>
        </w:rPr>
        <w:t xml:space="preserve"> </w:t>
      </w:r>
      <w:r>
        <w:t>noise-cancelling</w:t>
      </w:r>
      <w:r>
        <w:rPr>
          <w:spacing w:val="-4"/>
        </w:rPr>
        <w:t xml:space="preserve"> </w:t>
      </w:r>
      <w:r>
        <w:t>headphones,</w:t>
      </w:r>
      <w:r>
        <w:rPr>
          <w:spacing w:val="-4"/>
        </w:rPr>
        <w:t xml:space="preserve"> </w:t>
      </w:r>
      <w:r>
        <w:t>fidget</w:t>
      </w:r>
      <w:r>
        <w:rPr>
          <w:spacing w:val="-3"/>
        </w:rPr>
        <w:t xml:space="preserve"> </w:t>
      </w:r>
      <w:r>
        <w:t>tools</w:t>
      </w:r>
      <w:r>
        <w:rPr>
          <w:spacing w:val="-3"/>
        </w:rPr>
        <w:t xml:space="preserve"> </w:t>
      </w:r>
      <w:r>
        <w:t>and</w:t>
      </w:r>
      <w:r>
        <w:rPr>
          <w:spacing w:val="-4"/>
        </w:rPr>
        <w:t xml:space="preserve"> </w:t>
      </w:r>
      <w:r>
        <w:t>verbal</w:t>
      </w:r>
      <w:r>
        <w:rPr>
          <w:spacing w:val="-3"/>
        </w:rPr>
        <w:t xml:space="preserve"> </w:t>
      </w:r>
      <w:r>
        <w:t>cue</w:t>
      </w:r>
      <w:r>
        <w:rPr>
          <w:spacing w:val="-3"/>
        </w:rPr>
        <w:t xml:space="preserve"> </w:t>
      </w:r>
      <w:r>
        <w:t>cards.</w:t>
      </w:r>
      <w:r>
        <w:rPr>
          <w:spacing w:val="40"/>
        </w:rPr>
        <w:t xml:space="preserve"> </w:t>
      </w:r>
      <w:r>
        <w:t>Weighted</w:t>
      </w:r>
      <w:r>
        <w:rPr>
          <w:spacing w:val="-4"/>
        </w:rPr>
        <w:t xml:space="preserve"> </w:t>
      </w:r>
      <w:r>
        <w:t>lap</w:t>
      </w:r>
      <w:r>
        <w:rPr>
          <w:spacing w:val="-4"/>
        </w:rPr>
        <w:t xml:space="preserve"> </w:t>
      </w:r>
      <w:r>
        <w:t>pads</w:t>
      </w:r>
      <w:r>
        <w:rPr>
          <w:spacing w:val="-4"/>
        </w:rPr>
        <w:t xml:space="preserve"> </w:t>
      </w:r>
      <w:r>
        <w:t>are available. The bags and lap pads can be checked out for free by leaving an ID with our staff.</w:t>
      </w:r>
    </w:p>
    <w:p w14:paraId="42697799" w14:textId="75B923E3" w:rsidR="00CB3AAB" w:rsidRDefault="007E1FC2" w:rsidP="007278CE">
      <w:pPr>
        <w:pStyle w:val="BodyText"/>
      </w:pPr>
      <w:r>
        <w:t>There</w:t>
      </w:r>
      <w:r>
        <w:rPr>
          <w:spacing w:val="-3"/>
        </w:rPr>
        <w:t xml:space="preserve"> </w:t>
      </w:r>
      <w:r>
        <w:t>are</w:t>
      </w:r>
      <w:r>
        <w:rPr>
          <w:spacing w:val="-4"/>
        </w:rPr>
        <w:t xml:space="preserve"> </w:t>
      </w:r>
      <w:r>
        <w:t>Headphone</w:t>
      </w:r>
      <w:r>
        <w:rPr>
          <w:spacing w:val="-4"/>
        </w:rPr>
        <w:t xml:space="preserve"> </w:t>
      </w:r>
      <w:r>
        <w:t>Zones</w:t>
      </w:r>
      <w:r>
        <w:rPr>
          <w:spacing w:val="-3"/>
        </w:rPr>
        <w:t xml:space="preserve"> </w:t>
      </w:r>
      <w:r>
        <w:t>and</w:t>
      </w:r>
      <w:r>
        <w:rPr>
          <w:spacing w:val="-4"/>
        </w:rPr>
        <w:t xml:space="preserve"> </w:t>
      </w:r>
      <w:r>
        <w:t>Designated</w:t>
      </w:r>
      <w:r>
        <w:rPr>
          <w:spacing w:val="-4"/>
        </w:rPr>
        <w:t xml:space="preserve"> </w:t>
      </w:r>
      <w:r>
        <w:t>Quiet</w:t>
      </w:r>
      <w:r>
        <w:rPr>
          <w:spacing w:val="-14"/>
        </w:rPr>
        <w:t xml:space="preserve"> </w:t>
      </w:r>
      <w:r>
        <w:t>Areas</w:t>
      </w:r>
      <w:r>
        <w:rPr>
          <w:spacing w:val="-3"/>
        </w:rPr>
        <w:t xml:space="preserve"> </w:t>
      </w:r>
      <w:r>
        <w:t>in</w:t>
      </w:r>
      <w:r>
        <w:rPr>
          <w:spacing w:val="-4"/>
        </w:rPr>
        <w:t xml:space="preserve"> </w:t>
      </w:r>
      <w:r>
        <w:t>the</w:t>
      </w:r>
      <w:r>
        <w:rPr>
          <w:spacing w:val="-3"/>
        </w:rPr>
        <w:t xml:space="preserve"> </w:t>
      </w:r>
      <w:r>
        <w:t>visitor</w:t>
      </w:r>
      <w:r>
        <w:rPr>
          <w:spacing w:val="-3"/>
        </w:rPr>
        <w:t xml:space="preserve"> </w:t>
      </w:r>
      <w:r>
        <w:t>centre. While at the Penguin Parade you may experience:</w:t>
      </w:r>
    </w:p>
    <w:tbl>
      <w:tblPr>
        <w:tblW w:w="0" w:type="auto"/>
        <w:tblLayout w:type="fixed"/>
        <w:tblCellMar>
          <w:left w:w="0" w:type="dxa"/>
          <w:right w:w="0" w:type="dxa"/>
        </w:tblCellMar>
        <w:tblLook w:val="0000" w:firstRow="0" w:lastRow="0" w:firstColumn="0" w:lastColumn="0" w:noHBand="0" w:noVBand="0"/>
      </w:tblPr>
      <w:tblGrid>
        <w:gridCol w:w="2409"/>
        <w:gridCol w:w="2409"/>
        <w:gridCol w:w="2409"/>
        <w:gridCol w:w="2696"/>
      </w:tblGrid>
      <w:tr w:rsidR="007E1FC2" w14:paraId="49BB5CC0" w14:textId="77777777" w:rsidTr="0085727C">
        <w:trPr>
          <w:trHeight w:val="305"/>
        </w:trPr>
        <w:tc>
          <w:tcPr>
            <w:tcW w:w="2409" w:type="dxa"/>
            <w:tcBorders>
              <w:top w:val="none" w:sz="6" w:space="0" w:color="auto"/>
              <w:left w:val="none" w:sz="6" w:space="0" w:color="auto"/>
              <w:bottom w:val="none" w:sz="6" w:space="0" w:color="auto"/>
              <w:right w:val="none" w:sz="6" w:space="0" w:color="auto"/>
            </w:tcBorders>
            <w:shd w:val="clear" w:color="auto" w:fill="0072BC"/>
          </w:tcPr>
          <w:p w14:paraId="5CE23885" w14:textId="77777777" w:rsidR="007E1FC2" w:rsidRDefault="007E1FC2" w:rsidP="00C85D82">
            <w:pPr>
              <w:pStyle w:val="TableParagraph"/>
              <w:kinsoku w:val="0"/>
              <w:overflowPunct w:val="0"/>
              <w:spacing w:before="38"/>
              <w:ind w:left="79"/>
              <w:rPr>
                <w:b/>
                <w:bCs/>
                <w:color w:val="FFFFFF"/>
                <w:spacing w:val="-4"/>
                <w:sz w:val="20"/>
                <w:szCs w:val="20"/>
              </w:rPr>
            </w:pPr>
            <w:r>
              <w:rPr>
                <w:b/>
                <w:bCs/>
                <w:color w:val="FFFFFF"/>
                <w:spacing w:val="-4"/>
                <w:sz w:val="20"/>
                <w:szCs w:val="20"/>
              </w:rPr>
              <w:t>Feel</w:t>
            </w:r>
          </w:p>
        </w:tc>
        <w:tc>
          <w:tcPr>
            <w:tcW w:w="2409" w:type="dxa"/>
            <w:tcBorders>
              <w:top w:val="none" w:sz="6" w:space="0" w:color="auto"/>
              <w:left w:val="none" w:sz="6" w:space="0" w:color="auto"/>
              <w:bottom w:val="none" w:sz="6" w:space="0" w:color="auto"/>
              <w:right w:val="none" w:sz="6" w:space="0" w:color="auto"/>
            </w:tcBorders>
            <w:shd w:val="clear" w:color="auto" w:fill="0072BC"/>
          </w:tcPr>
          <w:p w14:paraId="6D9F3DE6" w14:textId="77777777" w:rsidR="007E1FC2" w:rsidRDefault="007E1FC2" w:rsidP="00C85D82">
            <w:pPr>
              <w:pStyle w:val="TableParagraph"/>
              <w:kinsoku w:val="0"/>
              <w:overflowPunct w:val="0"/>
              <w:spacing w:before="38"/>
              <w:ind w:left="80"/>
              <w:rPr>
                <w:b/>
                <w:bCs/>
                <w:color w:val="FFFFFF"/>
                <w:spacing w:val="-2"/>
                <w:sz w:val="20"/>
                <w:szCs w:val="20"/>
              </w:rPr>
            </w:pPr>
            <w:r>
              <w:rPr>
                <w:b/>
                <w:bCs/>
                <w:color w:val="FFFFFF"/>
                <w:spacing w:val="-2"/>
                <w:sz w:val="20"/>
                <w:szCs w:val="20"/>
              </w:rPr>
              <w:t>Sounds</w:t>
            </w:r>
          </w:p>
        </w:tc>
        <w:tc>
          <w:tcPr>
            <w:tcW w:w="2409" w:type="dxa"/>
            <w:tcBorders>
              <w:top w:val="none" w:sz="6" w:space="0" w:color="auto"/>
              <w:left w:val="none" w:sz="6" w:space="0" w:color="auto"/>
              <w:bottom w:val="none" w:sz="6" w:space="0" w:color="auto"/>
              <w:right w:val="none" w:sz="6" w:space="0" w:color="auto"/>
            </w:tcBorders>
            <w:shd w:val="clear" w:color="auto" w:fill="0072BC"/>
          </w:tcPr>
          <w:p w14:paraId="11169CDD" w14:textId="77777777" w:rsidR="007E1FC2" w:rsidRDefault="007E1FC2" w:rsidP="00C85D82">
            <w:pPr>
              <w:pStyle w:val="TableParagraph"/>
              <w:kinsoku w:val="0"/>
              <w:overflowPunct w:val="0"/>
              <w:spacing w:before="38"/>
              <w:ind w:left="80"/>
              <w:rPr>
                <w:b/>
                <w:bCs/>
                <w:color w:val="FFFFFF"/>
                <w:spacing w:val="-2"/>
                <w:sz w:val="20"/>
                <w:szCs w:val="20"/>
              </w:rPr>
            </w:pPr>
            <w:r>
              <w:rPr>
                <w:b/>
                <w:bCs/>
                <w:color w:val="FFFFFF"/>
                <w:spacing w:val="-2"/>
                <w:sz w:val="20"/>
                <w:szCs w:val="20"/>
              </w:rPr>
              <w:t>Sights</w:t>
            </w:r>
          </w:p>
        </w:tc>
        <w:tc>
          <w:tcPr>
            <w:tcW w:w="2696" w:type="dxa"/>
            <w:tcBorders>
              <w:top w:val="none" w:sz="6" w:space="0" w:color="auto"/>
              <w:left w:val="none" w:sz="6" w:space="0" w:color="auto"/>
              <w:bottom w:val="none" w:sz="6" w:space="0" w:color="auto"/>
              <w:right w:val="none" w:sz="6" w:space="0" w:color="auto"/>
            </w:tcBorders>
            <w:shd w:val="clear" w:color="auto" w:fill="0072BC"/>
          </w:tcPr>
          <w:p w14:paraId="2B8C8AF3" w14:textId="77E376B8" w:rsidR="007E1FC2" w:rsidRDefault="007E1FC2" w:rsidP="00C85D82">
            <w:pPr>
              <w:pStyle w:val="TableParagraph"/>
              <w:kinsoku w:val="0"/>
              <w:overflowPunct w:val="0"/>
              <w:spacing w:before="38"/>
              <w:ind w:left="81"/>
              <w:rPr>
                <w:b/>
                <w:bCs/>
                <w:color w:val="FFFFFF"/>
                <w:spacing w:val="-2"/>
                <w:sz w:val="20"/>
                <w:szCs w:val="20"/>
              </w:rPr>
            </w:pPr>
            <w:r>
              <w:rPr>
                <w:b/>
                <w:bCs/>
                <w:color w:val="FFFFFF"/>
                <w:spacing w:val="-2"/>
                <w:sz w:val="20"/>
                <w:szCs w:val="20"/>
              </w:rPr>
              <w:t>Smells</w:t>
            </w:r>
          </w:p>
        </w:tc>
      </w:tr>
      <w:tr w:rsidR="007E1FC2" w14:paraId="6B4CF279" w14:textId="77777777" w:rsidTr="0085727C">
        <w:trPr>
          <w:trHeight w:val="309"/>
        </w:trPr>
        <w:tc>
          <w:tcPr>
            <w:tcW w:w="2409" w:type="dxa"/>
            <w:tcBorders>
              <w:top w:val="none" w:sz="6" w:space="0" w:color="auto"/>
              <w:left w:val="none" w:sz="6" w:space="0" w:color="auto"/>
              <w:bottom w:val="none" w:sz="6" w:space="0" w:color="auto"/>
              <w:right w:val="none" w:sz="6" w:space="0" w:color="auto"/>
            </w:tcBorders>
          </w:tcPr>
          <w:p w14:paraId="33E20EBD" w14:textId="77777777" w:rsidR="007E1FC2" w:rsidRDefault="007E1FC2" w:rsidP="00C85D82">
            <w:pPr>
              <w:pStyle w:val="TableParagraph"/>
              <w:kinsoku w:val="0"/>
              <w:overflowPunct w:val="0"/>
              <w:spacing w:before="38"/>
              <w:ind w:left="79"/>
              <w:rPr>
                <w:spacing w:val="-2"/>
                <w:sz w:val="20"/>
                <w:szCs w:val="20"/>
              </w:rPr>
            </w:pPr>
            <w:r>
              <w:rPr>
                <w:sz w:val="20"/>
                <w:szCs w:val="20"/>
              </w:rPr>
              <w:t>Different</w:t>
            </w:r>
            <w:r>
              <w:rPr>
                <w:spacing w:val="-12"/>
                <w:sz w:val="20"/>
                <w:szCs w:val="20"/>
              </w:rPr>
              <w:t xml:space="preserve"> </w:t>
            </w:r>
            <w:r>
              <w:rPr>
                <w:sz w:val="20"/>
                <w:szCs w:val="20"/>
              </w:rPr>
              <w:t>ground</w:t>
            </w:r>
            <w:r>
              <w:rPr>
                <w:spacing w:val="-11"/>
                <w:sz w:val="20"/>
                <w:szCs w:val="20"/>
              </w:rPr>
              <w:t xml:space="preserve"> </w:t>
            </w:r>
            <w:r>
              <w:rPr>
                <w:spacing w:val="-2"/>
                <w:sz w:val="20"/>
                <w:szCs w:val="20"/>
              </w:rPr>
              <w:t>surfaces</w:t>
            </w:r>
          </w:p>
        </w:tc>
        <w:tc>
          <w:tcPr>
            <w:tcW w:w="2409" w:type="dxa"/>
            <w:tcBorders>
              <w:top w:val="none" w:sz="6" w:space="0" w:color="auto"/>
              <w:left w:val="none" w:sz="6" w:space="0" w:color="auto"/>
              <w:bottom w:val="none" w:sz="6" w:space="0" w:color="auto"/>
              <w:right w:val="none" w:sz="6" w:space="0" w:color="auto"/>
            </w:tcBorders>
            <w:shd w:val="clear" w:color="auto" w:fill="E6E7E8"/>
          </w:tcPr>
          <w:p w14:paraId="025C2C1A" w14:textId="77777777" w:rsidR="007E1FC2" w:rsidRDefault="007E1FC2" w:rsidP="00C85D82">
            <w:pPr>
              <w:pStyle w:val="TableParagraph"/>
              <w:kinsoku w:val="0"/>
              <w:overflowPunct w:val="0"/>
              <w:spacing w:before="38"/>
              <w:ind w:left="80"/>
              <w:rPr>
                <w:spacing w:val="-2"/>
                <w:sz w:val="20"/>
                <w:szCs w:val="20"/>
              </w:rPr>
            </w:pPr>
            <w:r>
              <w:rPr>
                <w:spacing w:val="-2"/>
                <w:sz w:val="20"/>
                <w:szCs w:val="20"/>
              </w:rPr>
              <w:t>People</w:t>
            </w:r>
          </w:p>
        </w:tc>
        <w:tc>
          <w:tcPr>
            <w:tcW w:w="2409" w:type="dxa"/>
            <w:tcBorders>
              <w:top w:val="none" w:sz="6" w:space="0" w:color="auto"/>
              <w:left w:val="none" w:sz="6" w:space="0" w:color="auto"/>
              <w:bottom w:val="none" w:sz="6" w:space="0" w:color="auto"/>
              <w:right w:val="none" w:sz="6" w:space="0" w:color="auto"/>
            </w:tcBorders>
          </w:tcPr>
          <w:p w14:paraId="251480D8" w14:textId="77777777" w:rsidR="007E1FC2" w:rsidRDefault="007E1FC2" w:rsidP="00C85D82">
            <w:pPr>
              <w:pStyle w:val="TableParagraph"/>
              <w:kinsoku w:val="0"/>
              <w:overflowPunct w:val="0"/>
              <w:spacing w:before="38"/>
              <w:ind w:left="80"/>
              <w:rPr>
                <w:spacing w:val="-2"/>
                <w:sz w:val="20"/>
                <w:szCs w:val="20"/>
              </w:rPr>
            </w:pPr>
            <w:r>
              <w:rPr>
                <w:sz w:val="20"/>
                <w:szCs w:val="20"/>
              </w:rPr>
              <w:t>Bright</w:t>
            </w:r>
            <w:r>
              <w:rPr>
                <w:spacing w:val="-3"/>
                <w:sz w:val="20"/>
                <w:szCs w:val="20"/>
              </w:rPr>
              <w:t xml:space="preserve"> </w:t>
            </w:r>
            <w:r>
              <w:rPr>
                <w:sz w:val="20"/>
                <w:szCs w:val="20"/>
              </w:rPr>
              <w:t>lights</w:t>
            </w:r>
            <w:r>
              <w:rPr>
                <w:spacing w:val="-3"/>
                <w:sz w:val="20"/>
                <w:szCs w:val="20"/>
              </w:rPr>
              <w:t xml:space="preserve"> </w:t>
            </w:r>
            <w:r>
              <w:rPr>
                <w:sz w:val="20"/>
                <w:szCs w:val="20"/>
              </w:rPr>
              <w:t>and</w:t>
            </w:r>
            <w:r>
              <w:rPr>
                <w:spacing w:val="-3"/>
                <w:sz w:val="20"/>
                <w:szCs w:val="20"/>
              </w:rPr>
              <w:t xml:space="preserve"> </w:t>
            </w:r>
            <w:r>
              <w:rPr>
                <w:spacing w:val="-2"/>
                <w:sz w:val="20"/>
                <w:szCs w:val="20"/>
              </w:rPr>
              <w:t>glare</w:t>
            </w:r>
          </w:p>
        </w:tc>
        <w:tc>
          <w:tcPr>
            <w:tcW w:w="2696" w:type="dxa"/>
            <w:tcBorders>
              <w:top w:val="none" w:sz="6" w:space="0" w:color="auto"/>
              <w:left w:val="none" w:sz="6" w:space="0" w:color="auto"/>
              <w:bottom w:val="none" w:sz="6" w:space="0" w:color="auto"/>
              <w:right w:val="none" w:sz="6" w:space="0" w:color="auto"/>
            </w:tcBorders>
            <w:shd w:val="clear" w:color="auto" w:fill="E6E7E8"/>
          </w:tcPr>
          <w:p w14:paraId="1E9F9612" w14:textId="77777777" w:rsidR="007E1FC2" w:rsidRDefault="007E1FC2" w:rsidP="00C85D82">
            <w:pPr>
              <w:pStyle w:val="TableParagraph"/>
              <w:kinsoku w:val="0"/>
              <w:overflowPunct w:val="0"/>
              <w:spacing w:before="38"/>
              <w:ind w:left="81"/>
              <w:rPr>
                <w:spacing w:val="-2"/>
                <w:sz w:val="20"/>
                <w:szCs w:val="20"/>
              </w:rPr>
            </w:pPr>
            <w:r>
              <w:rPr>
                <w:spacing w:val="-2"/>
                <w:sz w:val="20"/>
                <w:szCs w:val="20"/>
              </w:rPr>
              <w:t>Disinfectants</w:t>
            </w:r>
          </w:p>
        </w:tc>
      </w:tr>
      <w:tr w:rsidR="007E1FC2" w14:paraId="458D3627" w14:textId="77777777" w:rsidTr="0085727C">
        <w:trPr>
          <w:trHeight w:val="305"/>
        </w:trPr>
        <w:tc>
          <w:tcPr>
            <w:tcW w:w="2409" w:type="dxa"/>
            <w:tcBorders>
              <w:top w:val="none" w:sz="6" w:space="0" w:color="auto"/>
              <w:left w:val="none" w:sz="6" w:space="0" w:color="auto"/>
              <w:bottom w:val="none" w:sz="6" w:space="0" w:color="auto"/>
              <w:right w:val="none" w:sz="6" w:space="0" w:color="auto"/>
            </w:tcBorders>
          </w:tcPr>
          <w:p w14:paraId="01FF062B" w14:textId="77777777" w:rsidR="007E1FC2" w:rsidRDefault="007E1FC2" w:rsidP="00C85D82">
            <w:pPr>
              <w:pStyle w:val="TableParagraph"/>
              <w:kinsoku w:val="0"/>
              <w:overflowPunct w:val="0"/>
              <w:spacing w:before="34"/>
              <w:ind w:left="79"/>
              <w:rPr>
                <w:spacing w:val="-2"/>
                <w:sz w:val="20"/>
                <w:szCs w:val="20"/>
              </w:rPr>
            </w:pPr>
            <w:r>
              <w:rPr>
                <w:sz w:val="20"/>
                <w:szCs w:val="20"/>
              </w:rPr>
              <w:t>Shared</w:t>
            </w:r>
            <w:r>
              <w:rPr>
                <w:spacing w:val="-4"/>
                <w:sz w:val="20"/>
                <w:szCs w:val="20"/>
              </w:rPr>
              <w:t xml:space="preserve"> </w:t>
            </w:r>
            <w:r>
              <w:rPr>
                <w:sz w:val="20"/>
                <w:szCs w:val="20"/>
              </w:rPr>
              <w:t>personal</w:t>
            </w:r>
            <w:r>
              <w:rPr>
                <w:spacing w:val="-4"/>
                <w:sz w:val="20"/>
                <w:szCs w:val="20"/>
              </w:rPr>
              <w:t xml:space="preserve"> </w:t>
            </w:r>
            <w:r>
              <w:rPr>
                <w:spacing w:val="-2"/>
                <w:sz w:val="20"/>
                <w:szCs w:val="20"/>
              </w:rPr>
              <w:t>space</w:t>
            </w:r>
          </w:p>
        </w:tc>
        <w:tc>
          <w:tcPr>
            <w:tcW w:w="2409" w:type="dxa"/>
            <w:tcBorders>
              <w:top w:val="none" w:sz="6" w:space="0" w:color="auto"/>
              <w:left w:val="none" w:sz="6" w:space="0" w:color="auto"/>
              <w:bottom w:val="none" w:sz="6" w:space="0" w:color="auto"/>
              <w:right w:val="none" w:sz="6" w:space="0" w:color="auto"/>
            </w:tcBorders>
            <w:shd w:val="clear" w:color="auto" w:fill="E6E7E8"/>
          </w:tcPr>
          <w:p w14:paraId="2F9C5CFD" w14:textId="0363B001" w:rsidR="007E1FC2" w:rsidRDefault="007E1FC2" w:rsidP="00C85D82">
            <w:pPr>
              <w:pStyle w:val="TableParagraph"/>
              <w:kinsoku w:val="0"/>
              <w:overflowPunct w:val="0"/>
              <w:spacing w:before="34"/>
              <w:ind w:left="80"/>
              <w:rPr>
                <w:spacing w:val="-2"/>
                <w:sz w:val="20"/>
                <w:szCs w:val="20"/>
              </w:rPr>
            </w:pPr>
            <w:r>
              <w:rPr>
                <w:sz w:val="20"/>
                <w:szCs w:val="20"/>
              </w:rPr>
              <w:t xml:space="preserve">Audio </w:t>
            </w:r>
            <w:r>
              <w:rPr>
                <w:spacing w:val="-2"/>
                <w:sz w:val="20"/>
                <w:szCs w:val="20"/>
              </w:rPr>
              <w:t>presentations</w:t>
            </w:r>
          </w:p>
        </w:tc>
        <w:tc>
          <w:tcPr>
            <w:tcW w:w="2409" w:type="dxa"/>
            <w:tcBorders>
              <w:top w:val="none" w:sz="6" w:space="0" w:color="auto"/>
              <w:left w:val="none" w:sz="6" w:space="0" w:color="auto"/>
              <w:bottom w:val="none" w:sz="6" w:space="0" w:color="auto"/>
              <w:right w:val="none" w:sz="6" w:space="0" w:color="auto"/>
            </w:tcBorders>
          </w:tcPr>
          <w:p w14:paraId="1CA826B0" w14:textId="77777777" w:rsidR="007E1FC2" w:rsidRDefault="007E1FC2" w:rsidP="00C85D82">
            <w:pPr>
              <w:pStyle w:val="TableParagraph"/>
              <w:kinsoku w:val="0"/>
              <w:overflowPunct w:val="0"/>
              <w:spacing w:before="34"/>
              <w:ind w:left="80"/>
              <w:rPr>
                <w:spacing w:val="-2"/>
                <w:sz w:val="20"/>
                <w:szCs w:val="20"/>
              </w:rPr>
            </w:pPr>
            <w:r>
              <w:rPr>
                <w:spacing w:val="-2"/>
                <w:sz w:val="20"/>
                <w:szCs w:val="20"/>
              </w:rPr>
              <w:t>Reflections</w:t>
            </w:r>
          </w:p>
        </w:tc>
        <w:tc>
          <w:tcPr>
            <w:tcW w:w="2696" w:type="dxa"/>
            <w:tcBorders>
              <w:top w:val="none" w:sz="6" w:space="0" w:color="auto"/>
              <w:left w:val="none" w:sz="6" w:space="0" w:color="auto"/>
              <w:bottom w:val="none" w:sz="6" w:space="0" w:color="auto"/>
              <w:right w:val="none" w:sz="6" w:space="0" w:color="auto"/>
            </w:tcBorders>
            <w:shd w:val="clear" w:color="auto" w:fill="E6E7E8"/>
          </w:tcPr>
          <w:p w14:paraId="79E0F112" w14:textId="6786A08B" w:rsidR="007E1FC2" w:rsidRDefault="007E1FC2" w:rsidP="00C85D82">
            <w:pPr>
              <w:pStyle w:val="TableParagraph"/>
              <w:kinsoku w:val="0"/>
              <w:overflowPunct w:val="0"/>
              <w:spacing w:before="34"/>
              <w:ind w:left="81"/>
              <w:rPr>
                <w:spacing w:val="-2"/>
                <w:sz w:val="20"/>
                <w:szCs w:val="20"/>
              </w:rPr>
            </w:pPr>
            <w:r>
              <w:rPr>
                <w:spacing w:val="-2"/>
                <w:sz w:val="20"/>
                <w:szCs w:val="20"/>
              </w:rPr>
              <w:t>Nature</w:t>
            </w:r>
          </w:p>
        </w:tc>
      </w:tr>
      <w:tr w:rsidR="007E1FC2" w14:paraId="6092E33F" w14:textId="77777777" w:rsidTr="0085727C">
        <w:trPr>
          <w:trHeight w:val="305"/>
        </w:trPr>
        <w:tc>
          <w:tcPr>
            <w:tcW w:w="2409" w:type="dxa"/>
            <w:tcBorders>
              <w:top w:val="none" w:sz="6" w:space="0" w:color="auto"/>
              <w:left w:val="none" w:sz="6" w:space="0" w:color="auto"/>
              <w:bottom w:val="none" w:sz="6" w:space="0" w:color="auto"/>
              <w:right w:val="none" w:sz="6" w:space="0" w:color="auto"/>
            </w:tcBorders>
          </w:tcPr>
          <w:p w14:paraId="55633E53" w14:textId="77777777" w:rsidR="007E1FC2" w:rsidRDefault="007E1FC2" w:rsidP="00C85D82">
            <w:pPr>
              <w:pStyle w:val="TableParagraph"/>
              <w:kinsoku w:val="0"/>
              <w:overflowPunct w:val="0"/>
              <w:spacing w:before="34"/>
              <w:ind w:left="79"/>
              <w:rPr>
                <w:spacing w:val="-4"/>
                <w:sz w:val="20"/>
                <w:szCs w:val="20"/>
              </w:rPr>
            </w:pPr>
            <w:r>
              <w:rPr>
                <w:sz w:val="20"/>
                <w:szCs w:val="20"/>
              </w:rPr>
              <w:t>Weather;</w:t>
            </w:r>
            <w:r>
              <w:rPr>
                <w:spacing w:val="-8"/>
                <w:sz w:val="20"/>
                <w:szCs w:val="20"/>
              </w:rPr>
              <w:t xml:space="preserve"> </w:t>
            </w:r>
            <w:r>
              <w:rPr>
                <w:sz w:val="20"/>
                <w:szCs w:val="20"/>
              </w:rPr>
              <w:t>wind,</w:t>
            </w:r>
            <w:r>
              <w:rPr>
                <w:spacing w:val="-8"/>
                <w:sz w:val="20"/>
                <w:szCs w:val="20"/>
              </w:rPr>
              <w:t xml:space="preserve"> </w:t>
            </w:r>
            <w:r>
              <w:rPr>
                <w:spacing w:val="-4"/>
                <w:sz w:val="20"/>
                <w:szCs w:val="20"/>
              </w:rPr>
              <w:t>rain</w:t>
            </w:r>
          </w:p>
        </w:tc>
        <w:tc>
          <w:tcPr>
            <w:tcW w:w="2409" w:type="dxa"/>
            <w:tcBorders>
              <w:top w:val="none" w:sz="6" w:space="0" w:color="auto"/>
              <w:left w:val="none" w:sz="6" w:space="0" w:color="auto"/>
              <w:bottom w:val="none" w:sz="6" w:space="0" w:color="auto"/>
              <w:right w:val="none" w:sz="6" w:space="0" w:color="auto"/>
            </w:tcBorders>
            <w:shd w:val="clear" w:color="auto" w:fill="E6E7E8"/>
          </w:tcPr>
          <w:p w14:paraId="5B5ACCEB" w14:textId="77777777" w:rsidR="007E1FC2" w:rsidRDefault="007E1FC2" w:rsidP="00C85D82">
            <w:pPr>
              <w:pStyle w:val="TableParagraph"/>
              <w:kinsoku w:val="0"/>
              <w:overflowPunct w:val="0"/>
              <w:spacing w:before="34"/>
              <w:ind w:left="80"/>
              <w:rPr>
                <w:spacing w:val="-2"/>
                <w:sz w:val="20"/>
                <w:szCs w:val="20"/>
              </w:rPr>
            </w:pPr>
            <w:r>
              <w:rPr>
                <w:sz w:val="20"/>
                <w:szCs w:val="20"/>
              </w:rPr>
              <w:t>Penguins</w:t>
            </w:r>
            <w:r>
              <w:rPr>
                <w:spacing w:val="-1"/>
                <w:sz w:val="20"/>
                <w:szCs w:val="20"/>
              </w:rPr>
              <w:t xml:space="preserve"> </w:t>
            </w:r>
            <w:r>
              <w:rPr>
                <w:sz w:val="20"/>
                <w:szCs w:val="20"/>
              </w:rPr>
              <w:t>and</w:t>
            </w:r>
            <w:r>
              <w:rPr>
                <w:spacing w:val="-2"/>
                <w:sz w:val="20"/>
                <w:szCs w:val="20"/>
              </w:rPr>
              <w:t xml:space="preserve"> birds</w:t>
            </w:r>
          </w:p>
        </w:tc>
        <w:tc>
          <w:tcPr>
            <w:tcW w:w="2409" w:type="dxa"/>
            <w:tcBorders>
              <w:top w:val="none" w:sz="6" w:space="0" w:color="auto"/>
              <w:left w:val="none" w:sz="6" w:space="0" w:color="auto"/>
              <w:bottom w:val="none" w:sz="6" w:space="0" w:color="auto"/>
              <w:right w:val="none" w:sz="6" w:space="0" w:color="auto"/>
            </w:tcBorders>
          </w:tcPr>
          <w:p w14:paraId="45743A3F" w14:textId="77777777" w:rsidR="007E1FC2" w:rsidRDefault="007E1FC2" w:rsidP="00C85D82">
            <w:pPr>
              <w:pStyle w:val="TableParagraph"/>
              <w:kinsoku w:val="0"/>
              <w:overflowPunct w:val="0"/>
              <w:spacing w:before="34"/>
              <w:ind w:left="80"/>
              <w:rPr>
                <w:spacing w:val="-2"/>
                <w:sz w:val="20"/>
                <w:szCs w:val="20"/>
              </w:rPr>
            </w:pPr>
            <w:r>
              <w:rPr>
                <w:sz w:val="20"/>
                <w:szCs w:val="20"/>
              </w:rPr>
              <w:t>Penguins</w:t>
            </w:r>
            <w:r>
              <w:rPr>
                <w:spacing w:val="-1"/>
                <w:sz w:val="20"/>
                <w:szCs w:val="20"/>
              </w:rPr>
              <w:t xml:space="preserve"> </w:t>
            </w:r>
            <w:r>
              <w:rPr>
                <w:sz w:val="20"/>
                <w:szCs w:val="20"/>
              </w:rPr>
              <w:t>and</w:t>
            </w:r>
            <w:r>
              <w:rPr>
                <w:spacing w:val="-2"/>
                <w:sz w:val="20"/>
                <w:szCs w:val="20"/>
              </w:rPr>
              <w:t xml:space="preserve"> birds</w:t>
            </w:r>
          </w:p>
        </w:tc>
        <w:tc>
          <w:tcPr>
            <w:tcW w:w="2696" w:type="dxa"/>
            <w:tcBorders>
              <w:top w:val="none" w:sz="6" w:space="0" w:color="auto"/>
              <w:left w:val="none" w:sz="6" w:space="0" w:color="auto"/>
              <w:bottom w:val="none" w:sz="6" w:space="0" w:color="auto"/>
              <w:right w:val="none" w:sz="6" w:space="0" w:color="auto"/>
            </w:tcBorders>
            <w:shd w:val="clear" w:color="auto" w:fill="E6E7E8"/>
          </w:tcPr>
          <w:p w14:paraId="16EB6BCA" w14:textId="77777777" w:rsidR="007E1FC2" w:rsidRDefault="007E1FC2" w:rsidP="00C85D82">
            <w:pPr>
              <w:pStyle w:val="TableParagraph"/>
              <w:kinsoku w:val="0"/>
              <w:overflowPunct w:val="0"/>
              <w:spacing w:before="34"/>
              <w:ind w:left="81"/>
              <w:rPr>
                <w:spacing w:val="-2"/>
                <w:sz w:val="20"/>
                <w:szCs w:val="20"/>
              </w:rPr>
            </w:pPr>
            <w:r>
              <w:rPr>
                <w:sz w:val="20"/>
                <w:szCs w:val="20"/>
              </w:rPr>
              <w:t>Strong</w:t>
            </w:r>
            <w:r>
              <w:rPr>
                <w:spacing w:val="-3"/>
                <w:sz w:val="20"/>
                <w:szCs w:val="20"/>
              </w:rPr>
              <w:t xml:space="preserve"> </w:t>
            </w:r>
            <w:r>
              <w:rPr>
                <w:sz w:val="20"/>
                <w:szCs w:val="20"/>
              </w:rPr>
              <w:t>animal</w:t>
            </w:r>
            <w:r>
              <w:rPr>
                <w:spacing w:val="-3"/>
                <w:sz w:val="20"/>
                <w:szCs w:val="20"/>
              </w:rPr>
              <w:t xml:space="preserve"> </w:t>
            </w:r>
            <w:r>
              <w:rPr>
                <w:spacing w:val="-2"/>
                <w:sz w:val="20"/>
                <w:szCs w:val="20"/>
              </w:rPr>
              <w:t>smells</w:t>
            </w:r>
          </w:p>
        </w:tc>
      </w:tr>
      <w:tr w:rsidR="007E1FC2" w14:paraId="1A597F59" w14:textId="77777777" w:rsidTr="0085727C">
        <w:trPr>
          <w:trHeight w:val="305"/>
        </w:trPr>
        <w:tc>
          <w:tcPr>
            <w:tcW w:w="2409" w:type="dxa"/>
            <w:tcBorders>
              <w:top w:val="none" w:sz="6" w:space="0" w:color="auto"/>
              <w:left w:val="none" w:sz="6" w:space="0" w:color="auto"/>
              <w:bottom w:val="none" w:sz="6" w:space="0" w:color="auto"/>
              <w:right w:val="none" w:sz="6" w:space="0" w:color="auto"/>
            </w:tcBorders>
          </w:tcPr>
          <w:p w14:paraId="7E24D0EF" w14:textId="35055B10" w:rsidR="007E1FC2" w:rsidRDefault="007E1FC2" w:rsidP="00C85D82">
            <w:pPr>
              <w:pStyle w:val="TableParagraph"/>
              <w:kinsoku w:val="0"/>
              <w:overflowPunct w:val="0"/>
              <w:spacing w:before="34"/>
              <w:ind w:left="79"/>
              <w:rPr>
                <w:spacing w:val="-2"/>
                <w:sz w:val="20"/>
                <w:szCs w:val="20"/>
              </w:rPr>
            </w:pPr>
            <w:r>
              <w:rPr>
                <w:sz w:val="20"/>
                <w:szCs w:val="20"/>
              </w:rPr>
              <w:t xml:space="preserve">Sea </w:t>
            </w:r>
            <w:r>
              <w:rPr>
                <w:spacing w:val="-2"/>
                <w:sz w:val="20"/>
                <w:szCs w:val="20"/>
              </w:rPr>
              <w:t>spray</w:t>
            </w:r>
          </w:p>
        </w:tc>
        <w:tc>
          <w:tcPr>
            <w:tcW w:w="2409" w:type="dxa"/>
            <w:tcBorders>
              <w:top w:val="none" w:sz="6" w:space="0" w:color="auto"/>
              <w:left w:val="none" w:sz="6" w:space="0" w:color="auto"/>
              <w:bottom w:val="none" w:sz="6" w:space="0" w:color="auto"/>
              <w:right w:val="none" w:sz="6" w:space="0" w:color="auto"/>
            </w:tcBorders>
            <w:shd w:val="clear" w:color="auto" w:fill="E6E7E8"/>
          </w:tcPr>
          <w:p w14:paraId="657053FD" w14:textId="77777777" w:rsidR="007E1FC2" w:rsidRDefault="007E1FC2" w:rsidP="00C85D82">
            <w:pPr>
              <w:pStyle w:val="TableParagraph"/>
              <w:kinsoku w:val="0"/>
              <w:overflowPunct w:val="0"/>
              <w:spacing w:before="34"/>
              <w:ind w:left="80"/>
              <w:rPr>
                <w:spacing w:val="-2"/>
                <w:sz w:val="20"/>
                <w:szCs w:val="20"/>
              </w:rPr>
            </w:pPr>
            <w:r>
              <w:rPr>
                <w:spacing w:val="-2"/>
                <w:sz w:val="20"/>
                <w:szCs w:val="20"/>
              </w:rPr>
              <w:t>Animals</w:t>
            </w:r>
          </w:p>
        </w:tc>
        <w:tc>
          <w:tcPr>
            <w:tcW w:w="2409" w:type="dxa"/>
            <w:tcBorders>
              <w:top w:val="none" w:sz="6" w:space="0" w:color="auto"/>
              <w:left w:val="none" w:sz="6" w:space="0" w:color="auto"/>
              <w:bottom w:val="none" w:sz="6" w:space="0" w:color="auto"/>
              <w:right w:val="none" w:sz="6" w:space="0" w:color="auto"/>
            </w:tcBorders>
          </w:tcPr>
          <w:p w14:paraId="2152F1CB" w14:textId="77777777" w:rsidR="007E1FC2" w:rsidRDefault="007E1FC2" w:rsidP="00C85D82">
            <w:pPr>
              <w:pStyle w:val="TableParagraph"/>
              <w:kinsoku w:val="0"/>
              <w:overflowPunct w:val="0"/>
              <w:spacing w:before="34"/>
              <w:ind w:left="80"/>
              <w:rPr>
                <w:spacing w:val="-2"/>
                <w:sz w:val="20"/>
                <w:szCs w:val="20"/>
              </w:rPr>
            </w:pPr>
            <w:r>
              <w:rPr>
                <w:spacing w:val="-2"/>
                <w:sz w:val="20"/>
                <w:szCs w:val="20"/>
              </w:rPr>
              <w:t>Animals</w:t>
            </w:r>
          </w:p>
        </w:tc>
        <w:tc>
          <w:tcPr>
            <w:tcW w:w="2696" w:type="dxa"/>
            <w:tcBorders>
              <w:top w:val="none" w:sz="6" w:space="0" w:color="auto"/>
              <w:left w:val="none" w:sz="6" w:space="0" w:color="auto"/>
              <w:bottom w:val="none" w:sz="6" w:space="0" w:color="auto"/>
              <w:right w:val="none" w:sz="6" w:space="0" w:color="auto"/>
            </w:tcBorders>
            <w:shd w:val="clear" w:color="auto" w:fill="E6E7E8"/>
          </w:tcPr>
          <w:p w14:paraId="0612CD45" w14:textId="2F761BC0" w:rsidR="007E1FC2" w:rsidRDefault="007E1FC2" w:rsidP="00C85D82">
            <w:pPr>
              <w:pStyle w:val="TableParagraph"/>
              <w:kinsoku w:val="0"/>
              <w:overflowPunct w:val="0"/>
              <w:rPr>
                <w:rFonts w:ascii="Times New Roman" w:hAnsi="Times New Roman" w:cs="Times New Roman"/>
                <w:sz w:val="20"/>
                <w:szCs w:val="20"/>
              </w:rPr>
            </w:pPr>
          </w:p>
        </w:tc>
      </w:tr>
      <w:tr w:rsidR="007E1FC2" w14:paraId="4A3697D1" w14:textId="77777777" w:rsidTr="0085727C">
        <w:trPr>
          <w:trHeight w:val="305"/>
        </w:trPr>
        <w:tc>
          <w:tcPr>
            <w:tcW w:w="2409" w:type="dxa"/>
            <w:tcBorders>
              <w:top w:val="none" w:sz="6" w:space="0" w:color="auto"/>
              <w:left w:val="none" w:sz="6" w:space="0" w:color="auto"/>
              <w:bottom w:val="none" w:sz="6" w:space="0" w:color="auto"/>
              <w:right w:val="none" w:sz="6" w:space="0" w:color="auto"/>
            </w:tcBorders>
          </w:tcPr>
          <w:p w14:paraId="76774468" w14:textId="6C15841B" w:rsidR="007E1FC2" w:rsidRDefault="007E1FC2" w:rsidP="00C85D82">
            <w:pPr>
              <w:pStyle w:val="TableParagraph"/>
              <w:kinsoku w:val="0"/>
              <w:overflowPunct w:val="0"/>
              <w:rPr>
                <w:rFonts w:ascii="Times New Roman" w:hAnsi="Times New Roman" w:cs="Times New Roman"/>
                <w:sz w:val="20"/>
                <w:szCs w:val="20"/>
              </w:rPr>
            </w:pPr>
          </w:p>
        </w:tc>
        <w:tc>
          <w:tcPr>
            <w:tcW w:w="2409" w:type="dxa"/>
            <w:tcBorders>
              <w:top w:val="none" w:sz="6" w:space="0" w:color="auto"/>
              <w:left w:val="none" w:sz="6" w:space="0" w:color="auto"/>
              <w:bottom w:val="none" w:sz="6" w:space="0" w:color="auto"/>
              <w:right w:val="none" w:sz="6" w:space="0" w:color="auto"/>
            </w:tcBorders>
            <w:shd w:val="clear" w:color="auto" w:fill="E6E7E8"/>
          </w:tcPr>
          <w:p w14:paraId="58884A22" w14:textId="77777777" w:rsidR="007E1FC2" w:rsidRDefault="007E1FC2" w:rsidP="00C85D82">
            <w:pPr>
              <w:pStyle w:val="TableParagraph"/>
              <w:kinsoku w:val="0"/>
              <w:overflowPunct w:val="0"/>
              <w:spacing w:before="34"/>
              <w:ind w:left="80"/>
              <w:rPr>
                <w:spacing w:val="-4"/>
                <w:sz w:val="20"/>
                <w:szCs w:val="20"/>
              </w:rPr>
            </w:pPr>
            <w:r>
              <w:rPr>
                <w:spacing w:val="-4"/>
                <w:sz w:val="20"/>
                <w:szCs w:val="20"/>
              </w:rPr>
              <w:t>Wind</w:t>
            </w:r>
          </w:p>
        </w:tc>
        <w:tc>
          <w:tcPr>
            <w:tcW w:w="2409" w:type="dxa"/>
            <w:tcBorders>
              <w:top w:val="none" w:sz="6" w:space="0" w:color="auto"/>
              <w:left w:val="none" w:sz="6" w:space="0" w:color="auto"/>
              <w:bottom w:val="none" w:sz="6" w:space="0" w:color="auto"/>
              <w:right w:val="none" w:sz="6" w:space="0" w:color="auto"/>
            </w:tcBorders>
          </w:tcPr>
          <w:p w14:paraId="7F90DA08" w14:textId="77777777" w:rsidR="007E1FC2" w:rsidRDefault="007E1FC2" w:rsidP="00C85D82">
            <w:pPr>
              <w:pStyle w:val="TableParagraph"/>
              <w:kinsoku w:val="0"/>
              <w:overflowPunct w:val="0"/>
              <w:spacing w:before="34"/>
              <w:ind w:left="80"/>
              <w:rPr>
                <w:spacing w:val="-2"/>
                <w:sz w:val="20"/>
                <w:szCs w:val="20"/>
              </w:rPr>
            </w:pPr>
            <w:r>
              <w:rPr>
                <w:sz w:val="20"/>
                <w:szCs w:val="20"/>
              </w:rPr>
              <w:t>Ocean</w:t>
            </w:r>
            <w:r>
              <w:rPr>
                <w:spacing w:val="-1"/>
                <w:sz w:val="20"/>
                <w:szCs w:val="20"/>
              </w:rPr>
              <w:t xml:space="preserve"> </w:t>
            </w:r>
            <w:r>
              <w:rPr>
                <w:sz w:val="20"/>
                <w:szCs w:val="20"/>
              </w:rPr>
              <w:t>and</w:t>
            </w:r>
            <w:r>
              <w:rPr>
                <w:spacing w:val="-2"/>
                <w:sz w:val="20"/>
                <w:szCs w:val="20"/>
              </w:rPr>
              <w:t xml:space="preserve"> beach</w:t>
            </w:r>
          </w:p>
        </w:tc>
        <w:tc>
          <w:tcPr>
            <w:tcW w:w="2696" w:type="dxa"/>
            <w:tcBorders>
              <w:top w:val="none" w:sz="6" w:space="0" w:color="auto"/>
              <w:left w:val="none" w:sz="6" w:space="0" w:color="auto"/>
              <w:bottom w:val="none" w:sz="6" w:space="0" w:color="auto"/>
              <w:right w:val="none" w:sz="6" w:space="0" w:color="auto"/>
            </w:tcBorders>
            <w:shd w:val="clear" w:color="auto" w:fill="E6E7E8"/>
          </w:tcPr>
          <w:p w14:paraId="73096362" w14:textId="20128CD7" w:rsidR="007E1FC2" w:rsidRDefault="007E1FC2" w:rsidP="00C85D82">
            <w:pPr>
              <w:pStyle w:val="TableParagraph"/>
              <w:kinsoku w:val="0"/>
              <w:overflowPunct w:val="0"/>
              <w:rPr>
                <w:rFonts w:ascii="Times New Roman" w:hAnsi="Times New Roman" w:cs="Times New Roman"/>
                <w:sz w:val="20"/>
                <w:szCs w:val="20"/>
              </w:rPr>
            </w:pPr>
          </w:p>
        </w:tc>
      </w:tr>
      <w:tr w:rsidR="007E1FC2" w14:paraId="59343BCC" w14:textId="77777777" w:rsidTr="0085727C">
        <w:trPr>
          <w:trHeight w:val="305"/>
        </w:trPr>
        <w:tc>
          <w:tcPr>
            <w:tcW w:w="2409" w:type="dxa"/>
            <w:tcBorders>
              <w:top w:val="none" w:sz="6" w:space="0" w:color="auto"/>
              <w:left w:val="none" w:sz="6" w:space="0" w:color="auto"/>
              <w:bottom w:val="none" w:sz="6" w:space="0" w:color="auto"/>
              <w:right w:val="none" w:sz="6" w:space="0" w:color="auto"/>
            </w:tcBorders>
          </w:tcPr>
          <w:p w14:paraId="2B6B1873" w14:textId="77777777" w:rsidR="007E1FC2" w:rsidRDefault="007E1FC2" w:rsidP="00C85D82">
            <w:pPr>
              <w:pStyle w:val="TableParagraph"/>
              <w:kinsoku w:val="0"/>
              <w:overflowPunct w:val="0"/>
              <w:rPr>
                <w:rFonts w:ascii="Times New Roman" w:hAnsi="Times New Roman" w:cs="Times New Roman"/>
                <w:sz w:val="20"/>
                <w:szCs w:val="20"/>
              </w:rPr>
            </w:pPr>
          </w:p>
        </w:tc>
        <w:tc>
          <w:tcPr>
            <w:tcW w:w="2409" w:type="dxa"/>
            <w:tcBorders>
              <w:top w:val="none" w:sz="6" w:space="0" w:color="auto"/>
              <w:left w:val="none" w:sz="6" w:space="0" w:color="auto"/>
              <w:bottom w:val="none" w:sz="6" w:space="0" w:color="auto"/>
              <w:right w:val="none" w:sz="6" w:space="0" w:color="auto"/>
            </w:tcBorders>
            <w:shd w:val="clear" w:color="auto" w:fill="E6E7E8"/>
          </w:tcPr>
          <w:p w14:paraId="4695C05B" w14:textId="77777777" w:rsidR="007E1FC2" w:rsidRDefault="007E1FC2" w:rsidP="00C85D82">
            <w:pPr>
              <w:pStyle w:val="TableParagraph"/>
              <w:kinsoku w:val="0"/>
              <w:overflowPunct w:val="0"/>
              <w:spacing w:before="34"/>
              <w:ind w:left="80"/>
              <w:rPr>
                <w:spacing w:val="-2"/>
                <w:sz w:val="20"/>
                <w:szCs w:val="20"/>
              </w:rPr>
            </w:pPr>
            <w:r>
              <w:rPr>
                <w:spacing w:val="-2"/>
                <w:sz w:val="20"/>
                <w:szCs w:val="20"/>
              </w:rPr>
              <w:t>Ocean</w:t>
            </w:r>
          </w:p>
        </w:tc>
        <w:tc>
          <w:tcPr>
            <w:tcW w:w="2409" w:type="dxa"/>
            <w:tcBorders>
              <w:top w:val="none" w:sz="6" w:space="0" w:color="auto"/>
              <w:left w:val="none" w:sz="6" w:space="0" w:color="auto"/>
              <w:bottom w:val="none" w:sz="6" w:space="0" w:color="auto"/>
              <w:right w:val="none" w:sz="6" w:space="0" w:color="auto"/>
            </w:tcBorders>
          </w:tcPr>
          <w:p w14:paraId="7A012EF5" w14:textId="77777777" w:rsidR="007E1FC2" w:rsidRDefault="007E1FC2" w:rsidP="00C85D82">
            <w:pPr>
              <w:pStyle w:val="TableParagraph"/>
              <w:kinsoku w:val="0"/>
              <w:overflowPunct w:val="0"/>
              <w:spacing w:before="34"/>
              <w:ind w:left="80"/>
              <w:rPr>
                <w:spacing w:val="-2"/>
                <w:sz w:val="20"/>
                <w:szCs w:val="20"/>
              </w:rPr>
            </w:pPr>
            <w:r>
              <w:rPr>
                <w:sz w:val="20"/>
                <w:szCs w:val="20"/>
              </w:rPr>
              <w:t>Trees</w:t>
            </w:r>
            <w:r>
              <w:rPr>
                <w:spacing w:val="-6"/>
                <w:sz w:val="20"/>
                <w:szCs w:val="20"/>
              </w:rPr>
              <w:t xml:space="preserve"> </w:t>
            </w:r>
            <w:r>
              <w:rPr>
                <w:sz w:val="20"/>
                <w:szCs w:val="20"/>
              </w:rPr>
              <w:t>and</w:t>
            </w:r>
            <w:r>
              <w:rPr>
                <w:spacing w:val="-5"/>
                <w:sz w:val="20"/>
                <w:szCs w:val="20"/>
              </w:rPr>
              <w:t xml:space="preserve"> </w:t>
            </w:r>
            <w:r>
              <w:rPr>
                <w:spacing w:val="-2"/>
                <w:sz w:val="20"/>
                <w:szCs w:val="20"/>
              </w:rPr>
              <w:t>plants</w:t>
            </w:r>
          </w:p>
        </w:tc>
        <w:tc>
          <w:tcPr>
            <w:tcW w:w="2696" w:type="dxa"/>
            <w:tcBorders>
              <w:top w:val="none" w:sz="6" w:space="0" w:color="auto"/>
              <w:left w:val="none" w:sz="6" w:space="0" w:color="auto"/>
              <w:bottom w:val="none" w:sz="6" w:space="0" w:color="auto"/>
              <w:right w:val="none" w:sz="6" w:space="0" w:color="auto"/>
            </w:tcBorders>
            <w:shd w:val="clear" w:color="auto" w:fill="E6E7E8"/>
          </w:tcPr>
          <w:p w14:paraId="1A736D49" w14:textId="77777777" w:rsidR="007E1FC2" w:rsidRDefault="007E1FC2" w:rsidP="00C85D82">
            <w:pPr>
              <w:pStyle w:val="TableParagraph"/>
              <w:kinsoku w:val="0"/>
              <w:overflowPunct w:val="0"/>
              <w:rPr>
                <w:rFonts w:ascii="Times New Roman" w:hAnsi="Times New Roman" w:cs="Times New Roman"/>
                <w:sz w:val="20"/>
                <w:szCs w:val="20"/>
              </w:rPr>
            </w:pPr>
          </w:p>
        </w:tc>
      </w:tr>
      <w:tr w:rsidR="00CB59A1" w14:paraId="7D718293" w14:textId="77777777" w:rsidTr="0085727C">
        <w:trPr>
          <w:trHeight w:val="302"/>
        </w:trPr>
        <w:tc>
          <w:tcPr>
            <w:tcW w:w="2409" w:type="dxa"/>
            <w:tcBorders>
              <w:top w:val="none" w:sz="6" w:space="0" w:color="auto"/>
              <w:left w:val="none" w:sz="6" w:space="0" w:color="auto"/>
              <w:bottom w:val="none" w:sz="6" w:space="0" w:color="auto"/>
              <w:right w:val="none" w:sz="6" w:space="0" w:color="auto"/>
            </w:tcBorders>
          </w:tcPr>
          <w:p w14:paraId="43E6D661" w14:textId="77777777" w:rsidR="00CB59A1" w:rsidRDefault="00CB59A1" w:rsidP="00CB59A1">
            <w:pPr>
              <w:pStyle w:val="TableParagraph"/>
              <w:kinsoku w:val="0"/>
              <w:overflowPunct w:val="0"/>
              <w:rPr>
                <w:rFonts w:ascii="Times New Roman" w:hAnsi="Times New Roman" w:cs="Times New Roman"/>
                <w:sz w:val="20"/>
                <w:szCs w:val="20"/>
              </w:rPr>
            </w:pPr>
          </w:p>
        </w:tc>
        <w:tc>
          <w:tcPr>
            <w:tcW w:w="2409" w:type="dxa"/>
            <w:tcBorders>
              <w:top w:val="none" w:sz="6" w:space="0" w:color="auto"/>
              <w:left w:val="none" w:sz="6" w:space="0" w:color="auto"/>
              <w:bottom w:val="none" w:sz="6" w:space="0" w:color="auto"/>
              <w:right w:val="none" w:sz="6" w:space="0" w:color="auto"/>
            </w:tcBorders>
            <w:shd w:val="clear" w:color="auto" w:fill="E6E7E8"/>
          </w:tcPr>
          <w:p w14:paraId="09BB15D7" w14:textId="77777777" w:rsidR="00CB59A1" w:rsidRDefault="00CB59A1" w:rsidP="00CB59A1">
            <w:pPr>
              <w:pStyle w:val="TableParagraph"/>
              <w:kinsoku w:val="0"/>
              <w:overflowPunct w:val="0"/>
              <w:rPr>
                <w:rFonts w:ascii="Times New Roman" w:hAnsi="Times New Roman" w:cs="Times New Roman"/>
                <w:sz w:val="20"/>
                <w:szCs w:val="20"/>
              </w:rPr>
            </w:pPr>
          </w:p>
        </w:tc>
        <w:tc>
          <w:tcPr>
            <w:tcW w:w="2409" w:type="dxa"/>
            <w:tcBorders>
              <w:top w:val="none" w:sz="6" w:space="0" w:color="auto"/>
              <w:left w:val="none" w:sz="6" w:space="0" w:color="auto"/>
              <w:bottom w:val="none" w:sz="6" w:space="0" w:color="auto"/>
              <w:right w:val="none" w:sz="6" w:space="0" w:color="auto"/>
            </w:tcBorders>
          </w:tcPr>
          <w:p w14:paraId="6941A156" w14:textId="77777777" w:rsidR="00CB59A1" w:rsidRDefault="00CB59A1" w:rsidP="00CB59A1">
            <w:pPr>
              <w:pStyle w:val="TableParagraph"/>
              <w:kinsoku w:val="0"/>
              <w:overflowPunct w:val="0"/>
              <w:spacing w:before="34"/>
              <w:ind w:left="80"/>
              <w:rPr>
                <w:spacing w:val="-2"/>
                <w:sz w:val="20"/>
                <w:szCs w:val="20"/>
              </w:rPr>
            </w:pPr>
            <w:r>
              <w:rPr>
                <w:sz w:val="20"/>
                <w:szCs w:val="20"/>
              </w:rPr>
              <w:t>People,</w:t>
            </w:r>
            <w:r>
              <w:rPr>
                <w:spacing w:val="-1"/>
                <w:sz w:val="20"/>
                <w:szCs w:val="20"/>
              </w:rPr>
              <w:t xml:space="preserve"> </w:t>
            </w:r>
            <w:r>
              <w:rPr>
                <w:sz w:val="20"/>
                <w:szCs w:val="20"/>
              </w:rPr>
              <w:t>some in</w:t>
            </w:r>
            <w:r>
              <w:rPr>
                <w:spacing w:val="-1"/>
                <w:sz w:val="20"/>
                <w:szCs w:val="20"/>
              </w:rPr>
              <w:t xml:space="preserve"> </w:t>
            </w:r>
            <w:r>
              <w:rPr>
                <w:spacing w:val="-2"/>
                <w:sz w:val="20"/>
                <w:szCs w:val="20"/>
              </w:rPr>
              <w:t>groups</w:t>
            </w:r>
          </w:p>
        </w:tc>
        <w:tc>
          <w:tcPr>
            <w:tcW w:w="2696" w:type="dxa"/>
            <w:tcBorders>
              <w:top w:val="none" w:sz="6" w:space="0" w:color="auto"/>
              <w:left w:val="none" w:sz="6" w:space="0" w:color="auto"/>
              <w:bottom w:val="none" w:sz="6" w:space="0" w:color="auto"/>
              <w:right w:val="none" w:sz="6" w:space="0" w:color="auto"/>
            </w:tcBorders>
            <w:shd w:val="clear" w:color="auto" w:fill="E6E7E8"/>
          </w:tcPr>
          <w:p w14:paraId="15D73DFB" w14:textId="77777777" w:rsidR="00CB59A1" w:rsidRDefault="00CB59A1" w:rsidP="00CB59A1">
            <w:pPr>
              <w:pStyle w:val="TableParagraph"/>
              <w:kinsoku w:val="0"/>
              <w:overflowPunct w:val="0"/>
              <w:rPr>
                <w:rFonts w:ascii="Times New Roman" w:hAnsi="Times New Roman" w:cs="Times New Roman"/>
                <w:sz w:val="20"/>
                <w:szCs w:val="20"/>
              </w:rPr>
            </w:pPr>
          </w:p>
        </w:tc>
      </w:tr>
      <w:tr w:rsidR="00CB59A1" w14:paraId="16962779" w14:textId="77777777" w:rsidTr="0085727C">
        <w:trPr>
          <w:trHeight w:val="447"/>
        </w:trPr>
        <w:tc>
          <w:tcPr>
            <w:tcW w:w="2409" w:type="dxa"/>
            <w:tcBorders>
              <w:top w:val="none" w:sz="6" w:space="0" w:color="auto"/>
              <w:left w:val="none" w:sz="6" w:space="0" w:color="auto"/>
              <w:bottom w:val="single" w:sz="4" w:space="0" w:color="7F7F7F"/>
              <w:right w:val="none" w:sz="6" w:space="0" w:color="auto"/>
            </w:tcBorders>
            <w:shd w:val="clear" w:color="auto" w:fill="auto"/>
          </w:tcPr>
          <w:p w14:paraId="066146AC" w14:textId="77777777" w:rsidR="00CB59A1" w:rsidRDefault="00CB59A1" w:rsidP="00CB59A1">
            <w:pPr>
              <w:pStyle w:val="TableParagraph"/>
              <w:kinsoku w:val="0"/>
              <w:overflowPunct w:val="0"/>
              <w:rPr>
                <w:rFonts w:ascii="Times New Roman" w:hAnsi="Times New Roman" w:cs="Times New Roman"/>
                <w:sz w:val="20"/>
                <w:szCs w:val="20"/>
              </w:rPr>
            </w:pPr>
          </w:p>
        </w:tc>
        <w:tc>
          <w:tcPr>
            <w:tcW w:w="2409" w:type="dxa"/>
            <w:tcBorders>
              <w:top w:val="none" w:sz="6" w:space="0" w:color="auto"/>
              <w:left w:val="none" w:sz="6" w:space="0" w:color="auto"/>
              <w:bottom w:val="single" w:sz="4" w:space="0" w:color="7F7F7F"/>
              <w:right w:val="none" w:sz="6" w:space="0" w:color="auto"/>
            </w:tcBorders>
            <w:shd w:val="clear" w:color="auto" w:fill="E6E7E8"/>
          </w:tcPr>
          <w:p w14:paraId="06AB2AAE" w14:textId="4D9C75D5" w:rsidR="00CB59A1" w:rsidRDefault="00CB59A1" w:rsidP="00CB59A1">
            <w:pPr>
              <w:pStyle w:val="TableParagraph"/>
              <w:kinsoku w:val="0"/>
              <w:overflowPunct w:val="0"/>
              <w:rPr>
                <w:rFonts w:ascii="Times New Roman" w:hAnsi="Times New Roman" w:cs="Times New Roman"/>
                <w:sz w:val="20"/>
                <w:szCs w:val="20"/>
              </w:rPr>
            </w:pPr>
          </w:p>
        </w:tc>
        <w:tc>
          <w:tcPr>
            <w:tcW w:w="2409" w:type="dxa"/>
            <w:tcBorders>
              <w:top w:val="none" w:sz="6" w:space="0" w:color="auto"/>
              <w:left w:val="none" w:sz="6" w:space="0" w:color="auto"/>
              <w:bottom w:val="single" w:sz="4" w:space="0" w:color="7F7F7F"/>
              <w:right w:val="none" w:sz="6" w:space="0" w:color="auto"/>
            </w:tcBorders>
          </w:tcPr>
          <w:p w14:paraId="6F9110A0" w14:textId="77777777" w:rsidR="00CB59A1" w:rsidRDefault="00CB59A1" w:rsidP="00CB59A1">
            <w:pPr>
              <w:pStyle w:val="TableParagraph"/>
              <w:kinsoku w:val="0"/>
              <w:overflowPunct w:val="0"/>
              <w:spacing w:before="38"/>
              <w:ind w:left="80"/>
              <w:rPr>
                <w:spacing w:val="-2"/>
                <w:sz w:val="20"/>
                <w:szCs w:val="20"/>
              </w:rPr>
            </w:pPr>
            <w:r>
              <w:rPr>
                <w:spacing w:val="-2"/>
                <w:sz w:val="20"/>
                <w:szCs w:val="20"/>
              </w:rPr>
              <w:t>Buggy</w:t>
            </w:r>
          </w:p>
        </w:tc>
        <w:tc>
          <w:tcPr>
            <w:tcW w:w="2696" w:type="dxa"/>
            <w:tcBorders>
              <w:top w:val="none" w:sz="6" w:space="0" w:color="auto"/>
              <w:left w:val="none" w:sz="6" w:space="0" w:color="auto"/>
              <w:bottom w:val="single" w:sz="4" w:space="0" w:color="7F7F7F"/>
              <w:right w:val="none" w:sz="6" w:space="0" w:color="auto"/>
            </w:tcBorders>
            <w:shd w:val="clear" w:color="auto" w:fill="E6E7E8"/>
          </w:tcPr>
          <w:p w14:paraId="2B37CBE7" w14:textId="77777777" w:rsidR="00CB59A1" w:rsidRDefault="00CB59A1" w:rsidP="00CB59A1">
            <w:pPr>
              <w:pStyle w:val="TableParagraph"/>
              <w:kinsoku w:val="0"/>
              <w:overflowPunct w:val="0"/>
              <w:rPr>
                <w:rFonts w:ascii="Times New Roman" w:hAnsi="Times New Roman" w:cs="Times New Roman"/>
                <w:sz w:val="20"/>
                <w:szCs w:val="20"/>
              </w:rPr>
            </w:pPr>
          </w:p>
        </w:tc>
      </w:tr>
    </w:tbl>
    <w:p w14:paraId="5153CA87" w14:textId="323B8A8A" w:rsidR="007E1FC2" w:rsidRDefault="00743485" w:rsidP="007278CE">
      <w:pPr>
        <w:pStyle w:val="BodyText"/>
      </w:pPr>
      <w:r>
        <w:rPr>
          <w:noProof/>
        </w:rPr>
        <mc:AlternateContent>
          <mc:Choice Requires="wps">
            <w:drawing>
              <wp:anchor distT="0" distB="0" distL="0" distR="0" simplePos="0" relativeHeight="251679744" behindDoc="1" locked="0" layoutInCell="0" allowOverlap="1" wp14:anchorId="18252934" wp14:editId="4987A419">
                <wp:simplePos x="0" y="0"/>
                <wp:positionH relativeFrom="page">
                  <wp:posOffset>627962</wp:posOffset>
                </wp:positionH>
                <wp:positionV relativeFrom="paragraph">
                  <wp:posOffset>179161</wp:posOffset>
                </wp:positionV>
                <wp:extent cx="3040656" cy="1803813"/>
                <wp:effectExtent l="0" t="0" r="7620" b="635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656" cy="1803813"/>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4BFD8" w14:textId="77777777" w:rsidR="00743485" w:rsidRDefault="00743485" w:rsidP="00743485">
                            <w:pPr>
                              <w:pStyle w:val="BodyText"/>
                            </w:pPr>
                          </w:p>
                        </w:txbxContent>
                      </wps:txbx>
                      <wps:bodyPr rot="0" vert="horz" wrap="square" lIns="180000" tIns="72000" rIns="180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52934" id="_x0000_s1033" type="#_x0000_t202" style="position:absolute;margin-left:49.45pt;margin-top:14.1pt;width:239.4pt;height:142.0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" o:allowincell="f" fillcolor="#e6e7e8" stroked="f">
                <v:textbox inset="5mm,2mm,5mm,2mm">
                  <w:txbxContent>
                    <w:p w14:paraId="7914BFD8" w14:textId="77777777" w:rsidR="00743485" w:rsidRDefault="00743485" w:rsidP="00743485">
                      <w:pPr>
                        <w:pStyle w:val="BodyText"/>
                      </w:pPr>
                    </w:p>
                  </w:txbxContent>
                </v:textbox>
                <w10:wrap anchorx="page"/>
              </v:shape>
            </w:pict>
          </mc:Fallback>
        </mc:AlternateContent>
      </w:r>
    </w:p>
    <w:p w14:paraId="7516DBDA" w14:textId="08B566F5" w:rsidR="00743485" w:rsidRDefault="00743485" w:rsidP="00743485">
      <w:pPr>
        <w:pStyle w:val="Heading1"/>
        <w:ind w:left="284"/>
      </w:pPr>
      <w:bookmarkStart w:id="8" w:name="_Contacts"/>
      <w:bookmarkEnd w:id="8"/>
      <w:r>
        <w:t>Contacts</w:t>
      </w:r>
    </w:p>
    <w:p w14:paraId="08FD4232" w14:textId="30B50146" w:rsidR="00743485" w:rsidRDefault="00743485" w:rsidP="00743485">
      <w:pPr>
        <w:ind w:left="284"/>
      </w:pPr>
      <w:r>
        <w:t>Penguin Parade</w:t>
      </w:r>
    </w:p>
    <w:p w14:paraId="76E11F59" w14:textId="77777777" w:rsidR="00743485" w:rsidRDefault="00743485" w:rsidP="00743485">
      <w:pPr>
        <w:ind w:left="284"/>
      </w:pPr>
      <w:r>
        <w:t>1019 Ventnor Road</w:t>
      </w:r>
    </w:p>
    <w:p w14:paraId="357C9976" w14:textId="77777777" w:rsidR="00743485" w:rsidRDefault="00743485" w:rsidP="00743485">
      <w:pPr>
        <w:ind w:left="284"/>
      </w:pPr>
      <w:proofErr w:type="spellStart"/>
      <w:r>
        <w:t>Summerlands</w:t>
      </w:r>
      <w:proofErr w:type="spellEnd"/>
      <w:r>
        <w:t xml:space="preserve"> VIC 3922</w:t>
      </w:r>
    </w:p>
    <w:p w14:paraId="08180EB9" w14:textId="77777777" w:rsidR="00743485" w:rsidRPr="004A6E33" w:rsidRDefault="00743485" w:rsidP="00743485">
      <w:pPr>
        <w:ind w:left="284"/>
        <w:rPr>
          <w:rStyle w:val="Hyperlink"/>
        </w:rPr>
      </w:pPr>
      <w:r>
        <w:fldChar w:fldCharType="begin"/>
      </w:r>
      <w:r>
        <w:instrText>HYPERLINK "http://www.penguins.org.au/"</w:instrText>
      </w:r>
      <w:r>
        <w:fldChar w:fldCharType="separate"/>
      </w:r>
      <w:r w:rsidRPr="004A6E33">
        <w:rPr>
          <w:rStyle w:val="Hyperlink"/>
        </w:rPr>
        <w:t>www.penguins.org.au</w:t>
      </w:r>
    </w:p>
    <w:p w14:paraId="1DF9944B" w14:textId="645B28BA" w:rsidR="00743485" w:rsidRPr="00552BEC" w:rsidRDefault="00743485" w:rsidP="00743485">
      <w:pPr>
        <w:ind w:left="284"/>
        <w:rPr>
          <w:rStyle w:val="Hyperlink"/>
        </w:rPr>
      </w:pPr>
      <w:r>
        <w:fldChar w:fldCharType="end"/>
      </w:r>
      <w:r w:rsidR="00552BEC">
        <w:fldChar w:fldCharType="begin"/>
      </w:r>
      <w:r w:rsidR="00552BEC">
        <w:instrText>HYPERLINK "https://www.penguins.org.au/attractions/penguin-parade/"</w:instrText>
      </w:r>
      <w:r w:rsidR="00552BEC">
        <w:fldChar w:fldCharType="separate"/>
      </w:r>
      <w:r w:rsidRPr="00552BEC">
        <w:rPr>
          <w:rStyle w:val="Hyperlink"/>
        </w:rPr>
        <w:t xml:space="preserve">Accessibility </w:t>
      </w:r>
      <w:r w:rsidRPr="00552BEC">
        <w:rPr>
          <w:rStyle w:val="Hyperlink"/>
        </w:rPr>
        <w:t>S</w:t>
      </w:r>
      <w:r w:rsidRPr="00552BEC">
        <w:rPr>
          <w:rStyle w:val="Hyperlink"/>
        </w:rPr>
        <w:t>tatement</w:t>
      </w:r>
    </w:p>
    <w:p w14:paraId="4A47C298" w14:textId="35D6FDC5" w:rsidR="007E1FC2" w:rsidRDefault="00552BEC" w:rsidP="00743485">
      <w:pPr>
        <w:pStyle w:val="BodyText"/>
        <w:ind w:left="284"/>
      </w:pPr>
      <w:r>
        <w:rPr>
          <w:sz w:val="22"/>
          <w:szCs w:val="22"/>
        </w:rPr>
        <w:fldChar w:fldCharType="end"/>
      </w:r>
    </w:p>
    <w:p w14:paraId="4D18AD5E" w14:textId="63FF7B17" w:rsidR="007E1FC2" w:rsidRDefault="007E1FC2" w:rsidP="007278CE">
      <w:pPr>
        <w:pStyle w:val="BodyText"/>
      </w:pPr>
    </w:p>
    <w:p w14:paraId="5B2212A5" w14:textId="77777777" w:rsidR="00C917C1" w:rsidRDefault="00C917C1" w:rsidP="007278CE">
      <w:pPr>
        <w:pStyle w:val="BodyText"/>
      </w:pPr>
    </w:p>
    <w:p w14:paraId="381D43EF" w14:textId="6D0529A0" w:rsidR="007E1FC2" w:rsidRDefault="007E1FC2" w:rsidP="007278CE">
      <w:pPr>
        <w:pStyle w:val="BodyText"/>
      </w:pPr>
    </w:p>
    <w:p w14:paraId="0FDABBE9" w14:textId="28987B97" w:rsidR="00431B33" w:rsidRPr="00743485" w:rsidRDefault="00431B33" w:rsidP="00743485">
      <w:pPr>
        <w:widowControl/>
        <w:autoSpaceDE/>
        <w:autoSpaceDN/>
        <w:adjustRightInd/>
        <w:spacing w:after="160" w:line="259" w:lineRule="auto"/>
        <w:rPr>
          <w:rStyle w:val="Hyperlink"/>
          <w:color w:val="auto"/>
          <w:u w:val="none"/>
        </w:rPr>
        <w:sectPr w:rsidR="00431B33" w:rsidRPr="00743485">
          <w:pgSz w:w="11910" w:h="16840"/>
          <w:pgMar w:top="1920" w:right="960" w:bottom="700" w:left="980" w:header="0" w:footer="514" w:gutter="0"/>
          <w:cols w:space="720"/>
          <w:noEndnote/>
        </w:sectPr>
      </w:pPr>
    </w:p>
    <w:p w14:paraId="6BB55E4D" w14:textId="5D1CD00B" w:rsidR="00431B33" w:rsidRDefault="00431B33" w:rsidP="00CB3AAB">
      <w:pPr>
        <w:jc w:val="center"/>
        <w:rPr>
          <w:rStyle w:val="Hyperlink"/>
          <w:sz w:val="24"/>
          <w:szCs w:val="24"/>
        </w:rPr>
      </w:pPr>
    </w:p>
    <w:p w14:paraId="2CBA548C" w14:textId="5F69B42C" w:rsidR="00431B33" w:rsidRDefault="00431B33" w:rsidP="00CB3AAB">
      <w:pPr>
        <w:jc w:val="center"/>
        <w:rPr>
          <w:rStyle w:val="Hyperlink"/>
          <w:sz w:val="24"/>
          <w:szCs w:val="24"/>
        </w:rPr>
      </w:pPr>
    </w:p>
    <w:p w14:paraId="5567C624" w14:textId="77777777" w:rsidR="00431B33" w:rsidRDefault="00431B33" w:rsidP="00CB3AAB">
      <w:pPr>
        <w:jc w:val="center"/>
        <w:rPr>
          <w:rStyle w:val="Hyperlink"/>
          <w:sz w:val="24"/>
          <w:szCs w:val="24"/>
        </w:rPr>
      </w:pPr>
    </w:p>
    <w:p w14:paraId="0AB3074D" w14:textId="4FD4E946" w:rsidR="00431B33" w:rsidRDefault="00431B33" w:rsidP="00CB3AAB">
      <w:pPr>
        <w:jc w:val="center"/>
        <w:rPr>
          <w:rStyle w:val="Hyperlink"/>
          <w:sz w:val="24"/>
          <w:szCs w:val="24"/>
        </w:rPr>
      </w:pPr>
    </w:p>
    <w:p w14:paraId="279CFE21" w14:textId="7C498063" w:rsidR="00E37D4D" w:rsidRDefault="00E37D4D" w:rsidP="00E37D4D">
      <w:pPr>
        <w:jc w:val="center"/>
        <w:rPr>
          <w:rStyle w:val="Hyperlink"/>
          <w:sz w:val="24"/>
          <w:szCs w:val="24"/>
        </w:rPr>
      </w:pPr>
    </w:p>
    <w:p w14:paraId="325C28E9" w14:textId="77777777" w:rsidR="00C917C1" w:rsidRDefault="00C917C1" w:rsidP="00C917C1">
      <w:pPr>
        <w:pStyle w:val="Heading1"/>
      </w:pPr>
      <w:bookmarkStart w:id="9" w:name="_Communication_Board"/>
      <w:bookmarkEnd w:id="9"/>
      <w:r>
        <w:t>Communication Board</w:t>
      </w:r>
    </w:p>
    <w:p w14:paraId="1799DD08" w14:textId="315E0DBA" w:rsidR="00E37D4D" w:rsidRDefault="00C917C1" w:rsidP="001B3CFA">
      <w:pPr>
        <w:pStyle w:val="IntroPara"/>
        <w:rPr>
          <w:rStyle w:val="Hyperlink"/>
          <w:color w:val="auto"/>
          <w:u w:val="none"/>
        </w:rPr>
      </w:pPr>
      <w:r>
        <w:rPr>
          <w:noProof/>
        </w:rPr>
        <w:drawing>
          <wp:anchor distT="0" distB="0" distL="114300" distR="114300" simplePos="0" relativeHeight="251676672" behindDoc="0" locked="0" layoutInCell="1" allowOverlap="1" wp14:anchorId="4506F17C" wp14:editId="27878FCB">
            <wp:simplePos x="0" y="0"/>
            <wp:positionH relativeFrom="column">
              <wp:posOffset>7739380</wp:posOffset>
            </wp:positionH>
            <wp:positionV relativeFrom="paragraph">
              <wp:posOffset>276225</wp:posOffset>
            </wp:positionV>
            <wp:extent cx="1348105" cy="719455"/>
            <wp:effectExtent l="0" t="0" r="4445" b="4445"/>
            <wp:wrapNone/>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348105" cy="719455"/>
                    </a:xfrm>
                    <a:prstGeom prst="rect">
                      <a:avLst/>
                    </a:prstGeom>
                  </pic:spPr>
                </pic:pic>
              </a:graphicData>
            </a:graphic>
            <wp14:sizeRelH relativeFrom="margin">
              <wp14:pctWidth>0</wp14:pctWidth>
            </wp14:sizeRelH>
            <wp14:sizeRelV relativeFrom="margin">
              <wp14:pctHeight>0</wp14:pctHeight>
            </wp14:sizeRelV>
          </wp:anchor>
        </w:drawing>
      </w:r>
      <w:r w:rsidR="00E37D4D" w:rsidRPr="001B3CFA">
        <w:rPr>
          <w:rStyle w:val="Hyperlink"/>
          <w:color w:val="auto"/>
          <w:u w:val="none"/>
        </w:rPr>
        <w:t>You can print and take this Communication Board with you when you visit the Penguin Parade.</w:t>
      </w:r>
    </w:p>
    <w:p w14:paraId="5AEEF63A" w14:textId="7EE4FA2A" w:rsidR="00F80E59" w:rsidRPr="00F80E59" w:rsidRDefault="001B3CFA" w:rsidP="00F80E59">
      <w:pPr>
        <w:pStyle w:val="IntroPara"/>
        <w:rPr>
          <w:rFonts w:ascii="Tahoma" w:hAnsi="Tahoma" w:cs="Tahoma"/>
          <w:noProof/>
          <w:color w:val="000000"/>
          <w:sz w:val="16"/>
          <w:szCs w:val="16"/>
          <w:lang w:eastAsia="en-US"/>
        </w:rPr>
      </w:pPr>
      <w:r w:rsidRPr="00E82750">
        <w:rPr>
          <w:rStyle w:val="BalloonTextChar"/>
          <w:rFonts w:eastAsiaTheme="minorEastAsia"/>
          <w:noProof/>
        </w:rPr>
        <w:drawing>
          <wp:inline distT="0" distB="0" distL="0" distR="0" wp14:anchorId="7D5ECFAF" wp14:editId="40A8F4BE">
            <wp:extent cx="7486650" cy="4226988"/>
            <wp:effectExtent l="0" t="0" r="0" b="2540"/>
            <wp:docPr id="50" name="Picture 50" descr="Communicatio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ommunication board"/>
                    <pic:cNvPicPr/>
                  </pic:nvPicPr>
                  <pic:blipFill>
                    <a:blip r:embed="rId37">
                      <a:extLst>
                        <a:ext uri="{28A0092B-C50C-407E-A947-70E740481C1C}">
                          <a14:useLocalDpi xmlns:a14="http://schemas.microsoft.com/office/drawing/2010/main" val="0"/>
                        </a:ext>
                      </a:extLst>
                    </a:blip>
                    <a:stretch>
                      <a:fillRect/>
                    </a:stretch>
                  </pic:blipFill>
                  <pic:spPr>
                    <a:xfrm>
                      <a:off x="0" y="0"/>
                      <a:ext cx="7515711" cy="4243396"/>
                    </a:xfrm>
                    <a:prstGeom prst="rect">
                      <a:avLst/>
                    </a:prstGeom>
                  </pic:spPr>
                </pic:pic>
              </a:graphicData>
            </a:graphic>
          </wp:inline>
        </w:drawing>
      </w:r>
      <w:r w:rsidR="00F80E59">
        <w:tab/>
      </w:r>
    </w:p>
    <w:p w14:paraId="15E01451" w14:textId="1D17F8D3" w:rsidR="00612611" w:rsidRDefault="001B3CFA" w:rsidP="001B3CFA">
      <w:pPr>
        <w:pStyle w:val="BodyText"/>
      </w:pPr>
      <w:r w:rsidRPr="001B3CFA">
        <w:rPr>
          <w:rStyle w:val="Hyperlink"/>
          <w:color w:val="auto"/>
          <w:u w:val="none"/>
        </w:rPr>
        <w:t>© Inclusive Tourism Pty Ltd, All Rights Reserved. 2022 Owned and developed by Inclusive Tourism Pty Ltd  www.InclusiveTourism.com.au</w:t>
      </w:r>
      <w:r w:rsidRPr="001B3CFA">
        <w:rPr>
          <w:rStyle w:val="Hyperlink"/>
          <w:color w:val="auto"/>
          <w:u w:val="none"/>
        </w:rPr>
        <w:tab/>
      </w:r>
    </w:p>
    <w:sectPr w:rsidR="00612611" w:rsidSect="00F80E59">
      <w:headerReference w:type="default" r:id="rId38"/>
      <w:footerReference w:type="default" r:id="rId39"/>
      <w:pgSz w:w="16840" w:h="11910" w:orient="landscape"/>
      <w:pgMar w:top="981" w:right="1922" w:bottom="958" w:left="697" w:header="0" w:footer="8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AEAE9C" w14:textId="77777777" w:rsidR="00D417C8" w:rsidRDefault="00D417C8">
      <w:r>
        <w:separator/>
      </w:r>
    </w:p>
  </w:endnote>
  <w:endnote w:type="continuationSeparator" w:id="0">
    <w:p w14:paraId="69BB752A" w14:textId="77777777" w:rsidR="00D417C8" w:rsidRDefault="00D41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8394A" w14:textId="77777777" w:rsidR="00311099" w:rsidRDefault="003110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25AEB" w14:textId="6792FF43" w:rsidR="00FD482E" w:rsidRPr="00FD482E" w:rsidRDefault="00FD482E" w:rsidP="00FD482E">
    <w:pPr>
      <w:pStyle w:val="Footer"/>
      <w:tabs>
        <w:tab w:val="clear" w:pos="4513"/>
        <w:tab w:val="clear" w:pos="9026"/>
        <w:tab w:val="right" w:pos="9498"/>
        <w:tab w:val="left" w:pos="9945"/>
      </w:tabs>
      <w:rPr>
        <w:caps/>
        <w:color w:val="A6A6A6" w:themeColor="background1" w:themeShade="A6"/>
        <w:sz w:val="18"/>
        <w:szCs w:val="18"/>
      </w:rPr>
    </w:pPr>
    <w:r w:rsidRPr="00FD482E">
      <w:rPr>
        <w:caps/>
        <w:color w:val="A6A6A6" w:themeColor="background1" w:themeShade="A6"/>
        <w:sz w:val="18"/>
        <w:szCs w:val="18"/>
      </w:rPr>
      <w:t>Penguin parade</w:t>
    </w:r>
    <w:r w:rsidRPr="00FD482E">
      <w:rPr>
        <w:caps/>
        <w:color w:val="A6A6A6" w:themeColor="background1" w:themeShade="A6"/>
        <w:sz w:val="18"/>
        <w:szCs w:val="18"/>
      </w:rPr>
      <w:tab/>
      <w:t xml:space="preserve">Page </w:t>
    </w:r>
    <w:r w:rsidRPr="00FD482E">
      <w:rPr>
        <w:caps/>
        <w:color w:val="A6A6A6" w:themeColor="background1" w:themeShade="A6"/>
        <w:sz w:val="18"/>
        <w:szCs w:val="18"/>
      </w:rPr>
      <w:fldChar w:fldCharType="begin"/>
    </w:r>
    <w:r w:rsidRPr="00FD482E">
      <w:rPr>
        <w:caps/>
        <w:color w:val="A6A6A6" w:themeColor="background1" w:themeShade="A6"/>
        <w:sz w:val="18"/>
        <w:szCs w:val="18"/>
      </w:rPr>
      <w:instrText xml:space="preserve"> PAGE   \* MERGEFORMAT </w:instrText>
    </w:r>
    <w:r w:rsidRPr="00FD482E">
      <w:rPr>
        <w:caps/>
        <w:color w:val="A6A6A6" w:themeColor="background1" w:themeShade="A6"/>
        <w:sz w:val="18"/>
        <w:szCs w:val="18"/>
      </w:rPr>
      <w:fldChar w:fldCharType="separate"/>
    </w:r>
    <w:r w:rsidRPr="00FD482E">
      <w:rPr>
        <w:caps/>
        <w:noProof/>
        <w:color w:val="A6A6A6" w:themeColor="background1" w:themeShade="A6"/>
        <w:sz w:val="18"/>
        <w:szCs w:val="18"/>
      </w:rPr>
      <w:t>1</w:t>
    </w:r>
    <w:r w:rsidRPr="00FD482E">
      <w:rPr>
        <w:caps/>
        <w:noProof/>
        <w:color w:val="A6A6A6" w:themeColor="background1" w:themeShade="A6"/>
        <w:sz w:val="18"/>
        <w:szCs w:val="18"/>
      </w:rPr>
      <w:fldChar w:fldCharType="end"/>
    </w:r>
    <w:r>
      <w:rPr>
        <w:caps/>
        <w:noProof/>
        <w:color w:val="A6A6A6" w:themeColor="background1" w:themeShade="A6"/>
        <w:sz w:val="18"/>
        <w:szCs w:val="18"/>
      </w:rPr>
      <w:tab/>
    </w:r>
  </w:p>
  <w:p w14:paraId="50130955" w14:textId="3B441E8A" w:rsidR="00612611" w:rsidRPr="0044394B" w:rsidRDefault="00612611" w:rsidP="005070F8">
    <w:pPr>
      <w:pStyle w:val="Footer"/>
      <w:tabs>
        <w:tab w:val="clear" w:pos="9026"/>
        <w:tab w:val="right" w:pos="8931"/>
      </w:tabs>
      <w:rPr>
        <w:color w:val="A6A6A6" w:themeColor="background1" w:themeShade="A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D8DE9" w14:textId="77777777" w:rsidR="00311099" w:rsidRDefault="003110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19154" w14:textId="77777777" w:rsidR="00FD482E" w:rsidRPr="00FD482E" w:rsidRDefault="00FD482E" w:rsidP="00FD482E">
    <w:pPr>
      <w:pStyle w:val="Footer"/>
      <w:tabs>
        <w:tab w:val="clear" w:pos="4513"/>
        <w:tab w:val="clear" w:pos="9026"/>
        <w:tab w:val="right" w:pos="14175"/>
      </w:tabs>
      <w:rPr>
        <w:caps/>
        <w:color w:val="A6A6A6" w:themeColor="background1" w:themeShade="A6"/>
        <w:sz w:val="18"/>
        <w:szCs w:val="18"/>
      </w:rPr>
    </w:pPr>
    <w:r w:rsidRPr="00FD482E">
      <w:rPr>
        <w:caps/>
        <w:color w:val="A6A6A6" w:themeColor="background1" w:themeShade="A6"/>
        <w:sz w:val="18"/>
        <w:szCs w:val="18"/>
      </w:rPr>
      <w:t>Penguin parade</w:t>
    </w:r>
    <w:r w:rsidRPr="00FD482E">
      <w:rPr>
        <w:caps/>
        <w:color w:val="A6A6A6" w:themeColor="background1" w:themeShade="A6"/>
        <w:sz w:val="18"/>
        <w:szCs w:val="18"/>
      </w:rPr>
      <w:tab/>
      <w:t xml:space="preserve">Page </w:t>
    </w:r>
    <w:r w:rsidRPr="00FD482E">
      <w:rPr>
        <w:caps/>
        <w:color w:val="A6A6A6" w:themeColor="background1" w:themeShade="A6"/>
        <w:sz w:val="18"/>
        <w:szCs w:val="18"/>
      </w:rPr>
      <w:fldChar w:fldCharType="begin"/>
    </w:r>
    <w:r w:rsidRPr="00FD482E">
      <w:rPr>
        <w:caps/>
        <w:color w:val="A6A6A6" w:themeColor="background1" w:themeShade="A6"/>
        <w:sz w:val="18"/>
        <w:szCs w:val="18"/>
      </w:rPr>
      <w:instrText xml:space="preserve"> PAGE   \* MERGEFORMAT </w:instrText>
    </w:r>
    <w:r w:rsidRPr="00FD482E">
      <w:rPr>
        <w:caps/>
        <w:color w:val="A6A6A6" w:themeColor="background1" w:themeShade="A6"/>
        <w:sz w:val="18"/>
        <w:szCs w:val="18"/>
      </w:rPr>
      <w:fldChar w:fldCharType="separate"/>
    </w:r>
    <w:r w:rsidRPr="00FD482E">
      <w:rPr>
        <w:caps/>
        <w:noProof/>
        <w:color w:val="A6A6A6" w:themeColor="background1" w:themeShade="A6"/>
        <w:sz w:val="18"/>
        <w:szCs w:val="18"/>
      </w:rPr>
      <w:t>1</w:t>
    </w:r>
    <w:r w:rsidRPr="00FD482E">
      <w:rPr>
        <w:caps/>
        <w:noProof/>
        <w:color w:val="A6A6A6" w:themeColor="background1" w:themeShade="A6"/>
        <w:sz w:val="18"/>
        <w:szCs w:val="18"/>
      </w:rPr>
      <w:fldChar w:fldCharType="end"/>
    </w:r>
    <w:r>
      <w:rPr>
        <w:caps/>
        <w:noProof/>
        <w:color w:val="A6A6A6" w:themeColor="background1" w:themeShade="A6"/>
        <w:sz w:val="18"/>
        <w:szCs w:val="18"/>
      </w:rPr>
      <w:tab/>
    </w:r>
  </w:p>
  <w:p w14:paraId="60E10A65" w14:textId="77777777" w:rsidR="00FD482E" w:rsidRPr="0044394B" w:rsidRDefault="00FD482E" w:rsidP="00FD482E">
    <w:pPr>
      <w:pStyle w:val="Footer"/>
      <w:tabs>
        <w:tab w:val="clear" w:pos="9026"/>
        <w:tab w:val="right" w:pos="8931"/>
        <w:tab w:val="right" w:pos="14175"/>
      </w:tabs>
      <w:rPr>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A11A59" w14:textId="77777777" w:rsidR="00D417C8" w:rsidRDefault="00D417C8">
      <w:r>
        <w:separator/>
      </w:r>
    </w:p>
  </w:footnote>
  <w:footnote w:type="continuationSeparator" w:id="0">
    <w:p w14:paraId="1EF523CB" w14:textId="77777777" w:rsidR="00D417C8" w:rsidRDefault="00D417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0EC4E" w14:textId="77777777" w:rsidR="00311099" w:rsidRDefault="003110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D2750" w14:textId="28DC5CC1" w:rsidR="009E48B5" w:rsidRDefault="00311099">
    <w:pPr>
      <w:pStyle w:val="Header"/>
    </w:pPr>
    <w:r>
      <w:rPr>
        <w:noProof/>
      </w:rPr>
      <w:drawing>
        <wp:anchor distT="0" distB="0" distL="114300" distR="114300" simplePos="0" relativeHeight="251662336" behindDoc="0" locked="0" layoutInCell="1" allowOverlap="1" wp14:anchorId="0D337D2B" wp14:editId="3D117B45">
          <wp:simplePos x="0" y="0"/>
          <wp:positionH relativeFrom="column">
            <wp:posOffset>4528185</wp:posOffset>
          </wp:positionH>
          <wp:positionV relativeFrom="paragraph">
            <wp:posOffset>0</wp:posOffset>
          </wp:positionV>
          <wp:extent cx="1906270" cy="1209675"/>
          <wp:effectExtent l="0" t="0" r="0" b="0"/>
          <wp:wrapNone/>
          <wp:docPr id="27" name="Picture 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pic:nvPicPr>
                <pic:blipFill>
                  <a:blip r:embed="rId1"/>
                  <a:stretch>
                    <a:fillRect/>
                  </a:stretch>
                </pic:blipFill>
                <pic:spPr>
                  <a:xfrm>
                    <a:off x="0" y="0"/>
                    <a:ext cx="1906270" cy="1209675"/>
                  </a:xfrm>
                  <a:prstGeom prst="rect">
                    <a:avLst/>
                  </a:prstGeom>
                </pic:spPr>
              </pic:pic>
            </a:graphicData>
          </a:graphic>
          <wp14:sizeRelH relativeFrom="margin">
            <wp14:pctWidth>0</wp14:pctWidth>
          </wp14:sizeRelH>
          <wp14:sizeRelV relativeFrom="margin">
            <wp14:pctHeight>0</wp14:pctHeight>
          </wp14:sizeRelV>
        </wp:anchor>
      </w:drawing>
    </w:r>
    <w:r w:rsidR="00E55EE0">
      <w:rPr>
        <w:noProof/>
      </w:rPr>
      <mc:AlternateContent>
        <mc:Choice Requires="wps">
          <w:drawing>
            <wp:anchor distT="0" distB="0" distL="114300" distR="114300" simplePos="0" relativeHeight="251660288" behindDoc="0" locked="0" layoutInCell="1" allowOverlap="1" wp14:anchorId="2EB9645B" wp14:editId="5B620D45">
              <wp:simplePos x="0" y="0"/>
              <wp:positionH relativeFrom="column">
                <wp:posOffset>-755716</wp:posOffset>
              </wp:positionH>
              <wp:positionV relativeFrom="paragraph">
                <wp:posOffset>-225631</wp:posOffset>
              </wp:positionV>
              <wp:extent cx="8003969" cy="1436370"/>
              <wp:effectExtent l="0" t="0" r="1905" b="0"/>
              <wp:wrapNone/>
              <wp:docPr id="29" name="Rectangle 29"/>
              <wp:cNvGraphicFramePr/>
              <a:graphic xmlns:a="http://schemas.openxmlformats.org/drawingml/2006/main">
                <a:graphicData uri="http://schemas.microsoft.com/office/word/2010/wordprocessingShape">
                  <wps:wsp>
                    <wps:cNvSpPr/>
                    <wps:spPr>
                      <a:xfrm>
                        <a:off x="0" y="0"/>
                        <a:ext cx="8003969" cy="143637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00836" id="Rectangle 29" o:spid="_x0000_s1026" style="position:absolute;margin-left:-59.5pt;margin-top:-17.75pt;width:630.25pt;height:11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" fillcolor="black [3213]" stroked="f" strokeweight="1pt"/>
          </w:pict>
        </mc:Fallback>
      </mc:AlternateContent>
    </w:r>
  </w:p>
  <w:p w14:paraId="2B54BBDC" w14:textId="4C79E860" w:rsidR="009E48B5" w:rsidRDefault="009E48B5">
    <w:pPr>
      <w:pStyle w:val="Header"/>
    </w:pPr>
    <w:r>
      <w:rPr>
        <w:noProof/>
      </w:rPr>
      <mc:AlternateContent>
        <mc:Choice Requires="wps">
          <w:drawing>
            <wp:anchor distT="45720" distB="45720" distL="114300" distR="114300" simplePos="0" relativeHeight="251661312" behindDoc="0" locked="0" layoutInCell="1" allowOverlap="1" wp14:anchorId="76E9EBF2" wp14:editId="3F80EB5A">
              <wp:simplePos x="0" y="0"/>
              <wp:positionH relativeFrom="column">
                <wp:posOffset>3810</wp:posOffset>
              </wp:positionH>
              <wp:positionV relativeFrom="paragraph">
                <wp:posOffset>208379</wp:posOffset>
              </wp:positionV>
              <wp:extent cx="4255135" cy="1404620"/>
              <wp:effectExtent l="0" t="0" r="1206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1404620"/>
                      </a:xfrm>
                      <a:prstGeom prst="rect">
                        <a:avLst/>
                      </a:prstGeom>
                      <a:noFill/>
                      <a:ln w="9525">
                        <a:noFill/>
                        <a:miter lim="800000"/>
                        <a:headEnd/>
                        <a:tailEnd/>
                      </a:ln>
                    </wps:spPr>
                    <wps:txbx>
                      <w:txbxContent>
                        <w:p w14:paraId="619F6E09" w14:textId="77777777" w:rsidR="009E48B5" w:rsidRDefault="009E48B5" w:rsidP="009E48B5">
                          <w:pPr>
                            <w:pStyle w:val="Heading1reversed"/>
                          </w:pPr>
                          <w:r>
                            <w:t>PENGUIN PARADE ACCESS GUIDE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E9EBF2" id="_x0000_t202" coordsize="21600,21600" o:spt="202" path="m,l,21600r21600,l21600,xe">
              <v:stroke joinstyle="miter"/>
              <v:path gradientshapeok="t" o:connecttype="rect"/>
            </v:shapetype>
            <v:shape id="Text Box 2" o:spid="_x0000_s1034" type="#_x0000_t202" style="position:absolute;margin-left:.3pt;margin-top:16.4pt;width:335.0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" filled="f" stroked="f">
              <v:textbox style="mso-fit-shape-to-text:t" inset="0,0,0,0">
                <w:txbxContent>
                  <w:p w14:paraId="619F6E09" w14:textId="77777777" w:rsidR="009E48B5" w:rsidRDefault="009E48B5" w:rsidP="009E48B5">
                    <w:pPr>
                      <w:pStyle w:val="Heading1reversed"/>
                    </w:pPr>
                    <w:r>
                      <w:t>PENGUIN PARADE ACCESS GUIDE</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3D864" w14:textId="77777777" w:rsidR="00311099" w:rsidRDefault="003110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20BBC" w14:textId="4E055DD3" w:rsidR="00E37D4D" w:rsidRDefault="00E37D4D">
    <w:pPr>
      <w:pStyle w:val="Header"/>
    </w:pPr>
    <w:r>
      <w:rPr>
        <w:noProof/>
      </w:rPr>
      <w:drawing>
        <wp:anchor distT="0" distB="0" distL="114300" distR="114300" simplePos="0" relativeHeight="251666432" behindDoc="0" locked="0" layoutInCell="1" allowOverlap="1" wp14:anchorId="72605BDB" wp14:editId="3766729C">
          <wp:simplePos x="0" y="0"/>
          <wp:positionH relativeFrom="column">
            <wp:posOffset>7742439</wp:posOffset>
          </wp:positionH>
          <wp:positionV relativeFrom="paragraph">
            <wp:posOffset>-11430</wp:posOffset>
          </wp:positionV>
          <wp:extent cx="1906806" cy="1210182"/>
          <wp:effectExtent l="0" t="0" r="0" b="0"/>
          <wp:wrapNone/>
          <wp:docPr id="34" name="Picture 3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pic:nvPicPr>
                <pic:blipFill>
                  <a:blip r:embed="rId1"/>
                  <a:stretch>
                    <a:fillRect/>
                  </a:stretch>
                </pic:blipFill>
                <pic:spPr>
                  <a:xfrm>
                    <a:off x="0" y="0"/>
                    <a:ext cx="1906806" cy="121018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207A5EE5" wp14:editId="72B81FF0">
              <wp:simplePos x="0" y="0"/>
              <wp:positionH relativeFrom="column">
                <wp:posOffset>-761250</wp:posOffset>
              </wp:positionH>
              <wp:positionV relativeFrom="paragraph">
                <wp:posOffset>-221673</wp:posOffset>
              </wp:positionV>
              <wp:extent cx="11000510" cy="1436370"/>
              <wp:effectExtent l="0" t="0" r="0" b="0"/>
              <wp:wrapNone/>
              <wp:docPr id="46" name="Rectangle 46"/>
              <wp:cNvGraphicFramePr/>
              <a:graphic xmlns:a="http://schemas.openxmlformats.org/drawingml/2006/main">
                <a:graphicData uri="http://schemas.microsoft.com/office/word/2010/wordprocessingShape">
                  <wps:wsp>
                    <wps:cNvSpPr/>
                    <wps:spPr>
                      <a:xfrm>
                        <a:off x="0" y="0"/>
                        <a:ext cx="11000510" cy="143637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8D91C" id="Rectangle 46" o:spid="_x0000_s1026" style="position:absolute;margin-left:-59.95pt;margin-top:-17.45pt;width:866.2pt;height:11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" fillcolor="black [3213]" stroked="f" strokeweight="1pt"/>
          </w:pict>
        </mc:Fallback>
      </mc:AlternateContent>
    </w:r>
  </w:p>
  <w:p w14:paraId="00D903FB" w14:textId="77777777" w:rsidR="00E37D4D" w:rsidRDefault="00E37D4D">
    <w:pPr>
      <w:pStyle w:val="Header"/>
    </w:pPr>
    <w:r>
      <w:rPr>
        <w:noProof/>
      </w:rPr>
      <mc:AlternateContent>
        <mc:Choice Requires="wps">
          <w:drawing>
            <wp:anchor distT="45720" distB="45720" distL="114300" distR="114300" simplePos="0" relativeHeight="251665408" behindDoc="0" locked="0" layoutInCell="1" allowOverlap="1" wp14:anchorId="1D4DFED4" wp14:editId="3596103F">
              <wp:simplePos x="0" y="0"/>
              <wp:positionH relativeFrom="column">
                <wp:posOffset>5080</wp:posOffset>
              </wp:positionH>
              <wp:positionV relativeFrom="paragraph">
                <wp:posOffset>210820</wp:posOffset>
              </wp:positionV>
              <wp:extent cx="4255135" cy="845820"/>
              <wp:effectExtent l="0" t="0" r="12065" b="1143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845820"/>
                      </a:xfrm>
                      <a:prstGeom prst="rect">
                        <a:avLst/>
                      </a:prstGeom>
                      <a:noFill/>
                      <a:ln w="9525">
                        <a:noFill/>
                        <a:miter lim="800000"/>
                        <a:headEnd/>
                        <a:tailEnd/>
                      </a:ln>
                    </wps:spPr>
                    <wps:txbx>
                      <w:txbxContent>
                        <w:p w14:paraId="53F03BEB" w14:textId="77777777" w:rsidR="00C917C1" w:rsidRDefault="00C917C1" w:rsidP="00C917C1">
                          <w:pPr>
                            <w:pStyle w:val="Heading1reversed"/>
                          </w:pPr>
                          <w:r>
                            <w:t>PENGUIN PARADE ACCESS GUIDE</w:t>
                          </w:r>
                        </w:p>
                        <w:p w14:paraId="2675649F" w14:textId="72196979" w:rsidR="00E37D4D" w:rsidRPr="001B3CFA" w:rsidRDefault="00E37D4D" w:rsidP="009E48B5">
                          <w:pPr>
                            <w:pStyle w:val="Heading1reversed"/>
                            <w:rPr>
                              <w:rFonts w:asciiTheme="minorHAnsi" w:hAnsiTheme="minorHAnsi"/>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4DFED4" id="_x0000_t202" coordsize="21600,21600" o:spt="202" path="m,l,21600r21600,l21600,xe">
              <v:stroke joinstyle="miter"/>
              <v:path gradientshapeok="t" o:connecttype="rect"/>
            </v:shapetype>
            <v:shape id="_x0000_s1035" type="#_x0000_t202" style="position:absolute;margin-left:.4pt;margin-top:16.6pt;width:335.05pt;height:66.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" filled="f" stroked="f">
              <v:textbox inset="0,0,0,0">
                <w:txbxContent>
                  <w:p w14:paraId="53F03BEB" w14:textId="77777777" w:rsidR="00C917C1" w:rsidRDefault="00C917C1" w:rsidP="00C917C1">
                    <w:pPr>
                      <w:pStyle w:val="Heading1reversed"/>
                    </w:pPr>
                    <w:r>
                      <w:t>PENGUIN PARADE ACCESS GUIDE</w:t>
                    </w:r>
                  </w:p>
                  <w:p w14:paraId="2675649F" w14:textId="72196979" w:rsidR="00E37D4D" w:rsidRPr="001B3CFA" w:rsidRDefault="00E37D4D" w:rsidP="009E48B5">
                    <w:pPr>
                      <w:pStyle w:val="Heading1reversed"/>
                      <w:rPr>
                        <w:rFonts w:asciiTheme="minorHAnsi" w:hAnsiTheme="minorHAnsi"/>
                        <w:lang w:val="en-US"/>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DC94C0C"/>
    <w:multiLevelType w:val="hybridMultilevel"/>
    <w:tmpl w:val="E7C04E54"/>
    <w:lvl w:ilvl="0" w:tplc="69265734">
      <w:start w:val="1"/>
      <w:numFmt w:val="bullet"/>
      <w:pStyle w:val="bulleted"/>
      <w:lvlText w:val=""/>
      <w:lvlJc w:val="left"/>
      <w:pPr>
        <w:tabs>
          <w:tab w:val="num" w:pos="360"/>
        </w:tabs>
        <w:ind w:left="360" w:hanging="360"/>
      </w:pPr>
      <w:rPr>
        <w:rFonts w:ascii="Wingdings" w:hAnsi="Wingdings" w:hint="default"/>
        <w:color w:val="auto"/>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667635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639"/>
    <w:rsid w:val="0002177F"/>
    <w:rsid w:val="00147273"/>
    <w:rsid w:val="001B3CFA"/>
    <w:rsid w:val="00280E59"/>
    <w:rsid w:val="00311099"/>
    <w:rsid w:val="003E5E9E"/>
    <w:rsid w:val="00431B33"/>
    <w:rsid w:val="0043377A"/>
    <w:rsid w:val="0044394B"/>
    <w:rsid w:val="00492EB2"/>
    <w:rsid w:val="004E59B1"/>
    <w:rsid w:val="00504620"/>
    <w:rsid w:val="005070F8"/>
    <w:rsid w:val="005106DC"/>
    <w:rsid w:val="0053491B"/>
    <w:rsid w:val="00552BEC"/>
    <w:rsid w:val="005B3961"/>
    <w:rsid w:val="00612611"/>
    <w:rsid w:val="00643CDA"/>
    <w:rsid w:val="007278CE"/>
    <w:rsid w:val="00743485"/>
    <w:rsid w:val="007A7092"/>
    <w:rsid w:val="007E1FC2"/>
    <w:rsid w:val="0085727C"/>
    <w:rsid w:val="008828FD"/>
    <w:rsid w:val="00901CB3"/>
    <w:rsid w:val="00932B3F"/>
    <w:rsid w:val="009E48B5"/>
    <w:rsid w:val="00AC4D4A"/>
    <w:rsid w:val="00AF6852"/>
    <w:rsid w:val="00C917C1"/>
    <w:rsid w:val="00CA02CF"/>
    <w:rsid w:val="00CB3AAB"/>
    <w:rsid w:val="00CB59A1"/>
    <w:rsid w:val="00CC5A76"/>
    <w:rsid w:val="00D417C8"/>
    <w:rsid w:val="00E115C2"/>
    <w:rsid w:val="00E37D4D"/>
    <w:rsid w:val="00E43639"/>
    <w:rsid w:val="00E55EE0"/>
    <w:rsid w:val="00F070CF"/>
    <w:rsid w:val="00F80E59"/>
    <w:rsid w:val="00FD31BD"/>
    <w:rsid w:val="00FD48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E1636FC"/>
  <w14:defaultImageDpi w14:val="0"/>
  <w15:docId w15:val="{2D93746C-C42D-495E-ABDC-2B23DE945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rPr>
  </w:style>
  <w:style w:type="paragraph" w:styleId="Heading1">
    <w:name w:val="heading 1"/>
    <w:basedOn w:val="Normal"/>
    <w:next w:val="Normal"/>
    <w:link w:val="Heading1Char"/>
    <w:uiPriority w:val="1"/>
    <w:qFormat/>
    <w:rsid w:val="007278CE"/>
    <w:pPr>
      <w:spacing w:before="120" w:after="240"/>
      <w:outlineLvl w:val="0"/>
    </w:pPr>
    <w:rPr>
      <w:rFonts w:ascii="Arial Bold" w:hAnsi="Arial Bold"/>
      <w:b/>
      <w:bCs/>
      <w:caps/>
      <w:sz w:val="52"/>
      <w:szCs w:val="52"/>
    </w:rPr>
  </w:style>
  <w:style w:type="paragraph" w:styleId="Heading2">
    <w:name w:val="heading 2"/>
    <w:basedOn w:val="Normal"/>
    <w:next w:val="Normal"/>
    <w:link w:val="Heading2Char"/>
    <w:uiPriority w:val="1"/>
    <w:qFormat/>
    <w:pPr>
      <w:spacing w:before="91"/>
      <w:ind w:left="153" w:right="311"/>
      <w:outlineLvl w:val="1"/>
    </w:pPr>
    <w:rPr>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7278CE"/>
    <w:rPr>
      <w:rFonts w:ascii="Arial Bold" w:hAnsi="Arial Bold" w:cs="Arial"/>
      <w:b/>
      <w:bCs/>
      <w:caps/>
      <w:sz w:val="52"/>
      <w:szCs w:val="5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rsid w:val="00F070CF"/>
    <w:pPr>
      <w:kinsoku w:val="0"/>
      <w:overflowPunct w:val="0"/>
      <w:spacing w:before="60" w:after="120"/>
    </w:pPr>
    <w:rPr>
      <w:sz w:val="20"/>
      <w:szCs w:val="20"/>
    </w:rPr>
  </w:style>
  <w:style w:type="character" w:customStyle="1" w:styleId="BodyTextChar">
    <w:name w:val="Body Text Char"/>
    <w:basedOn w:val="DefaultParagraphFont"/>
    <w:link w:val="BodyText"/>
    <w:uiPriority w:val="1"/>
    <w:locked/>
    <w:rsid w:val="00F070CF"/>
    <w:rPr>
      <w:rFonts w:ascii="Arial" w:hAnsi="Arial" w:cs="Arial"/>
      <w:sz w:val="20"/>
      <w:szCs w:val="20"/>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rsid w:val="00AF6852"/>
    <w:rPr>
      <w:sz w:val="24"/>
      <w:szCs w:val="24"/>
    </w:rPr>
  </w:style>
  <w:style w:type="paragraph" w:customStyle="1" w:styleId="IntroPara">
    <w:name w:val="Intro Para"/>
    <w:basedOn w:val="BodyText"/>
    <w:link w:val="IntroParaChar"/>
    <w:uiPriority w:val="1"/>
    <w:qFormat/>
    <w:rsid w:val="00F070CF"/>
    <w:rPr>
      <w:sz w:val="26"/>
      <w:szCs w:val="28"/>
    </w:rPr>
  </w:style>
  <w:style w:type="character" w:styleId="Hyperlink">
    <w:name w:val="Hyperlink"/>
    <w:uiPriority w:val="99"/>
    <w:rsid w:val="007278CE"/>
    <w:rPr>
      <w:color w:val="0000FF"/>
      <w:u w:val="single"/>
    </w:rPr>
  </w:style>
  <w:style w:type="character" w:customStyle="1" w:styleId="IntroParaChar">
    <w:name w:val="Intro Para Char"/>
    <w:basedOn w:val="BodyTextChar"/>
    <w:link w:val="IntroPara"/>
    <w:uiPriority w:val="1"/>
    <w:rsid w:val="00F070CF"/>
    <w:rPr>
      <w:rFonts w:ascii="Arial" w:hAnsi="Arial" w:cs="Arial"/>
      <w:sz w:val="26"/>
      <w:szCs w:val="28"/>
    </w:rPr>
  </w:style>
  <w:style w:type="paragraph" w:styleId="Header">
    <w:name w:val="header"/>
    <w:basedOn w:val="Normal"/>
    <w:link w:val="HeaderChar"/>
    <w:uiPriority w:val="99"/>
    <w:unhideWhenUsed/>
    <w:rsid w:val="009E48B5"/>
    <w:pPr>
      <w:tabs>
        <w:tab w:val="center" w:pos="4513"/>
        <w:tab w:val="right" w:pos="9026"/>
      </w:tabs>
    </w:pPr>
  </w:style>
  <w:style w:type="character" w:customStyle="1" w:styleId="HeaderChar">
    <w:name w:val="Header Char"/>
    <w:basedOn w:val="DefaultParagraphFont"/>
    <w:link w:val="Header"/>
    <w:uiPriority w:val="99"/>
    <w:rsid w:val="009E48B5"/>
    <w:rPr>
      <w:rFonts w:ascii="Arial" w:hAnsi="Arial" w:cs="Arial"/>
    </w:rPr>
  </w:style>
  <w:style w:type="paragraph" w:styleId="Footer">
    <w:name w:val="footer"/>
    <w:basedOn w:val="Normal"/>
    <w:link w:val="FooterChar"/>
    <w:uiPriority w:val="99"/>
    <w:unhideWhenUsed/>
    <w:rsid w:val="009E48B5"/>
    <w:pPr>
      <w:tabs>
        <w:tab w:val="center" w:pos="4513"/>
        <w:tab w:val="right" w:pos="9026"/>
      </w:tabs>
    </w:pPr>
  </w:style>
  <w:style w:type="character" w:customStyle="1" w:styleId="FooterChar">
    <w:name w:val="Footer Char"/>
    <w:basedOn w:val="DefaultParagraphFont"/>
    <w:link w:val="Footer"/>
    <w:uiPriority w:val="99"/>
    <w:rsid w:val="009E48B5"/>
    <w:rPr>
      <w:rFonts w:ascii="Arial" w:hAnsi="Arial" w:cs="Arial"/>
    </w:rPr>
  </w:style>
  <w:style w:type="paragraph" w:customStyle="1" w:styleId="Heading1reversed">
    <w:name w:val="Heading 1 reversed"/>
    <w:basedOn w:val="Heading1"/>
    <w:link w:val="Heading1reversedChar"/>
    <w:uiPriority w:val="1"/>
    <w:qFormat/>
    <w:rsid w:val="009E48B5"/>
    <w:pPr>
      <w:spacing w:line="480" w:lineRule="exact"/>
    </w:pPr>
    <w:rPr>
      <w:color w:val="FFFFFF" w:themeColor="background1"/>
    </w:rPr>
  </w:style>
  <w:style w:type="paragraph" w:customStyle="1" w:styleId="bulleted">
    <w:name w:val="bulleted"/>
    <w:basedOn w:val="Normal"/>
    <w:rsid w:val="00CB3AAB"/>
    <w:pPr>
      <w:widowControl/>
      <w:numPr>
        <w:numId w:val="1"/>
      </w:numPr>
      <w:autoSpaceDE/>
      <w:autoSpaceDN/>
      <w:adjustRightInd/>
      <w:spacing w:after="40" w:line="300" w:lineRule="auto"/>
    </w:pPr>
    <w:rPr>
      <w:rFonts w:eastAsia="Times New Roman" w:cs="Times New Roman"/>
      <w:szCs w:val="20"/>
      <w:lang w:eastAsia="en-US"/>
    </w:rPr>
  </w:style>
  <w:style w:type="character" w:customStyle="1" w:styleId="Heading1reversedChar">
    <w:name w:val="Heading 1 reversed Char"/>
    <w:basedOn w:val="Heading1Char"/>
    <w:link w:val="Heading1reversed"/>
    <w:uiPriority w:val="1"/>
    <w:rsid w:val="009E48B5"/>
    <w:rPr>
      <w:rFonts w:ascii="Arial Bold" w:hAnsi="Arial Bold" w:cs="Arial"/>
      <w:b/>
      <w:bCs/>
      <w:caps/>
      <w:color w:val="FFFFFF" w:themeColor="background1"/>
      <w:sz w:val="52"/>
      <w:szCs w:val="52"/>
    </w:rPr>
  </w:style>
  <w:style w:type="paragraph" w:customStyle="1" w:styleId="BulletList-Level1">
    <w:name w:val="Bullet List - Level 1"/>
    <w:basedOn w:val="bulleted"/>
    <w:rsid w:val="00CB3AAB"/>
    <w:pPr>
      <w:tabs>
        <w:tab w:val="clear" w:pos="360"/>
      </w:tabs>
      <w:ind w:left="284" w:hanging="284"/>
    </w:pPr>
    <w:rPr>
      <w:sz w:val="20"/>
    </w:rPr>
  </w:style>
  <w:style w:type="paragraph" w:styleId="BalloonText">
    <w:name w:val="Balloon Text"/>
    <w:basedOn w:val="Normal"/>
    <w:link w:val="BalloonTextChar"/>
    <w:rsid w:val="001B3CFA"/>
    <w:pPr>
      <w:widowControl/>
      <w:autoSpaceDE/>
      <w:autoSpaceDN/>
      <w:adjustRightInd/>
      <w:ind w:left="-11" w:right="-1"/>
    </w:pPr>
    <w:rPr>
      <w:rFonts w:ascii="Tahoma" w:eastAsia="Times New Roman" w:hAnsi="Tahoma" w:cs="Tahoma"/>
      <w:color w:val="000000"/>
      <w:sz w:val="16"/>
      <w:szCs w:val="16"/>
      <w:lang w:eastAsia="en-US"/>
    </w:rPr>
  </w:style>
  <w:style w:type="character" w:customStyle="1" w:styleId="BalloonTextChar">
    <w:name w:val="Balloon Text Char"/>
    <w:basedOn w:val="DefaultParagraphFont"/>
    <w:link w:val="BalloonText"/>
    <w:rsid w:val="001B3CFA"/>
    <w:rPr>
      <w:rFonts w:ascii="Tahoma" w:eastAsia="Times New Roman" w:hAnsi="Tahoma" w:cs="Tahoma"/>
      <w:color w:val="000000"/>
      <w:sz w:val="16"/>
      <w:szCs w:val="16"/>
      <w:lang w:eastAsia="en-US"/>
    </w:rPr>
  </w:style>
  <w:style w:type="character" w:styleId="FollowedHyperlink">
    <w:name w:val="FollowedHyperlink"/>
    <w:basedOn w:val="DefaultParagraphFont"/>
    <w:uiPriority w:val="99"/>
    <w:semiHidden/>
    <w:unhideWhenUsed/>
    <w:rsid w:val="00C917C1"/>
    <w:rPr>
      <w:color w:val="954F72" w:themeColor="followedHyperlink"/>
      <w:u w:val="single"/>
    </w:rPr>
  </w:style>
  <w:style w:type="character" w:styleId="UnresolvedMention">
    <w:name w:val="Unresolved Mention"/>
    <w:basedOn w:val="DefaultParagraphFont"/>
    <w:uiPriority w:val="99"/>
    <w:semiHidden/>
    <w:unhideWhenUsed/>
    <w:rsid w:val="00932B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0.jpeg"/><Relationship Id="rId39" Type="http://schemas.openxmlformats.org/officeDocument/2006/relationships/footer" Target="footer4.xml"/><Relationship Id="rId21" Type="http://schemas.openxmlformats.org/officeDocument/2006/relationships/image" Target="media/image6.jpeg"/><Relationship Id="rId34" Type="http://schemas.openxmlformats.org/officeDocument/2006/relationships/image" Target="media/image1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image" Target="media/image1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enguins.org.au/attractions/penguin-parade/"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8.PNG"/><Relationship Id="rId10" Type="http://schemas.openxmlformats.org/officeDocument/2006/relationships/image" Target="media/image1.jpg"/><Relationship Id="rId19" Type="http://schemas.openxmlformats.org/officeDocument/2006/relationships/image" Target="media/image4.jpeg"/><Relationship Id="rId31" Type="http://schemas.openxmlformats.org/officeDocument/2006/relationships/image" Target="media/image1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bookings.penguins.org.au/BookingCat/Availability/?ParentCategory=WAF-WEBSITE" TargetMode="External"/><Relationship Id="rId27" Type="http://schemas.openxmlformats.org/officeDocument/2006/relationships/hyperlink" Target="https://www.penguins.org.au/assets/Penguin-Parade/Penguin-Information-Calendar.pdf" TargetMode="External"/><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PINP Colourways">
      <a:dk1>
        <a:sysClr val="windowText" lastClr="000000"/>
      </a:dk1>
      <a:lt1>
        <a:sysClr val="window" lastClr="FFFFFF"/>
      </a:lt1>
      <a:dk2>
        <a:srgbClr val="263B80"/>
      </a:dk2>
      <a:lt2>
        <a:srgbClr val="E7E6E6"/>
      </a:lt2>
      <a:accent1>
        <a:srgbClr val="8D6E97"/>
      </a:accent1>
      <a:accent2>
        <a:srgbClr val="951C54"/>
      </a:accent2>
      <a:accent3>
        <a:srgbClr val="263B80"/>
      </a:accent3>
      <a:accent4>
        <a:srgbClr val="A9C23E"/>
      </a:accent4>
      <a:accent5>
        <a:srgbClr val="5CA3B3"/>
      </a:accent5>
      <a:accent6>
        <a:srgbClr val="2060AD"/>
      </a:accent6>
      <a:hlink>
        <a:srgbClr val="7F7F7F"/>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1ac6fa3-beb8-4c77-baae-e5d9b9270dcc">
      <Terms xmlns="http://schemas.microsoft.com/office/infopath/2007/PartnerControls"/>
    </lcf76f155ced4ddcb4097134ff3c332f>
    <Thumbnail xmlns="21ac6fa3-beb8-4c77-baae-e5d9b9270dcc" xsi:nil="true"/>
    <TaxCatchAll xmlns="da689d8d-429d-45c8-ad3d-8b2e7d21cf2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6BF8F2D0EF0D47B2B6D9FAD9C7011D" ma:contentTypeVersion="20" ma:contentTypeDescription="Create a new document." ma:contentTypeScope="" ma:versionID="ddea487c481fba70f0ee1c8eca32a57b">
  <xsd:schema xmlns:xsd="http://www.w3.org/2001/XMLSchema" xmlns:xs="http://www.w3.org/2001/XMLSchema" xmlns:p="http://schemas.microsoft.com/office/2006/metadata/properties" xmlns:ns2="21ac6fa3-beb8-4c77-baae-e5d9b9270dcc" xmlns:ns3="da689d8d-429d-45c8-ad3d-8b2e7d21cf20" targetNamespace="http://schemas.microsoft.com/office/2006/metadata/properties" ma:root="true" ma:fieldsID="b079f70213472dbe0d61b077c28094b2" ns2:_="" ns3:_="">
    <xsd:import namespace="21ac6fa3-beb8-4c77-baae-e5d9b9270dcc"/>
    <xsd:import namespace="da689d8d-429d-45c8-ad3d-8b2e7d21cf2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Thumbnail" minOccurs="0"/>
                <xsd:element ref="ns2:MediaLengthInSeconds"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ac6fa3-beb8-4c77-baae-e5d9b9270dcc"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7396ab87-0368-4ea4-92ca-c7aeb1e06eec"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hidden="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Thumbnail" ma:index="19" nillable="true" ma:displayName="Thumbnail" ma:format="Dropdown" ma:internalName="Thumbnail">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689d8d-429d-45c8-ad3d-8b2e7d21cf2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4a7b1703-10dc-4430-b6d2-e1e546140d63}" ma:internalName="TaxCatchAll" ma:readOnly="false" ma:showField="CatchAllData" ma:web="da689d8d-429d-45c8-ad3d-8b2e7d21cf20">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9CF956-1682-4737-B82D-7B9ED2BA4718}">
  <ds:schemaRefs>
    <ds:schemaRef ds:uri="http://schemas.microsoft.com/office/2006/metadata/properties"/>
    <ds:schemaRef ds:uri="http://schemas.microsoft.com/office/infopath/2007/PartnerControls"/>
    <ds:schemaRef ds:uri="21ac6fa3-beb8-4c77-baae-e5d9b9270dcc"/>
    <ds:schemaRef ds:uri="da689d8d-429d-45c8-ad3d-8b2e7d21cf20"/>
  </ds:schemaRefs>
</ds:datastoreItem>
</file>

<file path=customXml/itemProps2.xml><?xml version="1.0" encoding="utf-8"?>
<ds:datastoreItem xmlns:ds="http://schemas.openxmlformats.org/officeDocument/2006/customXml" ds:itemID="{DAEA5BA0-D5EB-4478-BB61-8E0EC28E69C7}">
  <ds:schemaRefs>
    <ds:schemaRef ds:uri="http://schemas.microsoft.com/sharepoint/v3/contenttype/forms"/>
  </ds:schemaRefs>
</ds:datastoreItem>
</file>

<file path=customXml/itemProps3.xml><?xml version="1.0" encoding="utf-8"?>
<ds:datastoreItem xmlns:ds="http://schemas.openxmlformats.org/officeDocument/2006/customXml" ds:itemID="{A9F1827F-15CE-443C-BC43-D358946547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ac6fa3-beb8-4c77-baae-e5d9b9270dcc"/>
    <ds:schemaRef ds:uri="da689d8d-429d-45c8-ad3d-8b2e7d21c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1314</Words>
  <Characters>7496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Kahren Richardson</dc:creator>
  <cp:keywords/>
  <dc:description/>
  <cp:lastModifiedBy>Ashleigh Atwell</cp:lastModifiedBy>
  <cp:revision>3</cp:revision>
  <dcterms:created xsi:type="dcterms:W3CDTF">2023-03-17T00:44:00Z</dcterms:created>
  <dcterms:modified xsi:type="dcterms:W3CDTF">2024-10-07T00:18:00Z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18.1 (Windows)</vt:lpwstr>
  </property>
  <property fmtid="{D5CDD505-2E9C-101B-9397-08002B2CF9AE}" pid="3" name="Producer">
    <vt:lpwstr>Adobe PDF Library 17.0</vt:lpwstr>
  </property>
  <property fmtid="{D5CDD505-2E9C-101B-9397-08002B2CF9AE}" pid="4" name="ContentTypeId">
    <vt:lpwstr>0x010100676BF8F2D0EF0D47B2B6D9FAD9C7011D</vt:lpwstr>
  </property>
</Properties>
</file>